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426" w:rsidRDefault="00AC762B" w:rsidP="00583426">
      <w:pPr>
        <w:jc w:val="both"/>
        <w:rPr>
          <w:rFonts w:eastAsiaTheme="minorHAnsi"/>
          <w:color w:val="000000"/>
        </w:rPr>
      </w:pPr>
      <w:r>
        <w:rPr>
          <w:rFonts w:eastAsiaTheme="minorHAnsi"/>
          <w:color w:val="000000"/>
        </w:rPr>
        <w:t xml:space="preserve">      </w:t>
      </w:r>
      <w:r w:rsidR="00C11FE8">
        <w:rPr>
          <w:rFonts w:eastAsiaTheme="minorHAnsi"/>
          <w:color w:val="000000"/>
        </w:rPr>
        <w:t xml:space="preserve">   </w:t>
      </w:r>
      <w:bookmarkStart w:id="0" w:name="_GoBack"/>
      <w:bookmarkEnd w:id="0"/>
      <w:r w:rsidR="00583426" w:rsidRPr="00B32418">
        <w:rPr>
          <w:rFonts w:eastAsiaTheme="minorHAnsi"/>
          <w:color w:val="000000"/>
        </w:rPr>
        <w:t>UBND HUYỆN EA KAR</w:t>
      </w:r>
      <w:r w:rsidR="00C11FE8">
        <w:rPr>
          <w:rFonts w:eastAsiaTheme="minorHAnsi"/>
          <w:color w:val="000000"/>
        </w:rPr>
        <w:t xml:space="preserve">                        </w:t>
      </w:r>
      <w:r w:rsidR="00583426" w:rsidRPr="005D5D34">
        <w:rPr>
          <w:rFonts w:eastAsiaTheme="minorHAnsi"/>
          <w:b/>
          <w:color w:val="000000"/>
        </w:rPr>
        <w:t>KỲ THI CHỌN HỌC SINH GIỎ</w:t>
      </w:r>
      <w:r w:rsidR="00583426">
        <w:rPr>
          <w:rFonts w:eastAsiaTheme="minorHAnsi"/>
          <w:b/>
          <w:color w:val="000000"/>
        </w:rPr>
        <w:t xml:space="preserve">I </w:t>
      </w:r>
    </w:p>
    <w:p w:rsidR="00583426" w:rsidRPr="00B32418" w:rsidRDefault="00583426" w:rsidP="00583426">
      <w:pPr>
        <w:jc w:val="both"/>
        <w:rPr>
          <w:rFonts w:eastAsiaTheme="minorHAnsi"/>
          <w:color w:val="000000"/>
        </w:rPr>
      </w:pPr>
      <w:r>
        <w:rPr>
          <w:rFonts w:eastAsiaTheme="minorHAnsi"/>
          <w:b/>
          <w:color w:val="000000"/>
        </w:rPr>
        <w:t>PHÒNG GIÁO DỤC VÀ ĐÀO TẠO</w:t>
      </w:r>
      <w:r w:rsidRPr="005D5D34">
        <w:rPr>
          <w:rFonts w:eastAsiaTheme="minorHAnsi"/>
          <w:b/>
          <w:color w:val="000000"/>
        </w:rPr>
        <w:t xml:space="preserve">          </w:t>
      </w:r>
      <w:r>
        <w:rPr>
          <w:rFonts w:eastAsiaTheme="minorHAnsi"/>
          <w:b/>
          <w:color w:val="000000"/>
        </w:rPr>
        <w:t>TRUNG HỌC CƠ SỞ CẤP HUYỆN</w:t>
      </w:r>
      <w:r w:rsidRPr="005D5D34">
        <w:rPr>
          <w:rFonts w:eastAsiaTheme="minorHAnsi"/>
          <w:b/>
          <w:color w:val="000000"/>
        </w:rPr>
        <w:t xml:space="preserve">                                  </w:t>
      </w:r>
    </w:p>
    <w:p w:rsidR="00583426" w:rsidRDefault="00DD420C" w:rsidP="00583426">
      <w:pPr>
        <w:jc w:val="both"/>
        <w:rPr>
          <w:rFonts w:eastAsiaTheme="minorHAnsi"/>
          <w:b/>
          <w:color w:val="000000"/>
        </w:rPr>
      </w:pPr>
      <w:r>
        <w:rPr>
          <w:rFonts w:eastAsiaTheme="minorHAnsi"/>
          <w:b/>
          <w:noProof/>
          <w:color w:val="000000"/>
        </w:rPr>
        <mc:AlternateContent>
          <mc:Choice Requires="wps">
            <w:drawing>
              <wp:anchor distT="0" distB="0" distL="114300" distR="114300" simplePos="0" relativeHeight="251659264" behindDoc="0" locked="0" layoutInCell="1" allowOverlap="1" wp14:anchorId="6C1C3F56" wp14:editId="12B6AD6C">
                <wp:simplePos x="0" y="0"/>
                <wp:positionH relativeFrom="column">
                  <wp:posOffset>581025</wp:posOffset>
                </wp:positionH>
                <wp:positionV relativeFrom="paragraph">
                  <wp:posOffset>18415</wp:posOffset>
                </wp:positionV>
                <wp:extent cx="132397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13239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9A9860D"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75pt,1.45pt" to="150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" strokecolor="windowText" strokeweight=".5pt">
                <v:stroke joinstyle="miter"/>
              </v:line>
            </w:pict>
          </mc:Fallback>
        </mc:AlternateContent>
      </w:r>
      <w:r w:rsidR="00583426">
        <w:rPr>
          <w:rFonts w:eastAsiaTheme="minorHAnsi"/>
          <w:b/>
          <w:color w:val="000000"/>
        </w:rPr>
        <w:t xml:space="preserve">                            </w:t>
      </w:r>
      <w:r w:rsidR="00583426" w:rsidRPr="005D5D34">
        <w:rPr>
          <w:rFonts w:eastAsiaTheme="minorHAnsi"/>
          <w:b/>
          <w:color w:val="000000"/>
        </w:rPr>
        <w:t xml:space="preserve">                                </w:t>
      </w:r>
      <w:r w:rsidR="00583426">
        <w:rPr>
          <w:rFonts w:eastAsiaTheme="minorHAnsi"/>
          <w:b/>
          <w:color w:val="000000"/>
        </w:rPr>
        <w:t xml:space="preserve">               </w:t>
      </w:r>
      <w:r w:rsidR="00583426" w:rsidRPr="005D5D34">
        <w:rPr>
          <w:rFonts w:eastAsiaTheme="minorHAnsi"/>
          <w:b/>
          <w:color w:val="000000"/>
        </w:rPr>
        <w:t xml:space="preserve"> </w:t>
      </w:r>
      <w:r w:rsidR="00583426">
        <w:rPr>
          <w:rFonts w:eastAsiaTheme="minorHAnsi"/>
          <w:b/>
          <w:color w:val="000000"/>
        </w:rPr>
        <w:t xml:space="preserve">    </w:t>
      </w:r>
      <w:r w:rsidR="00583426" w:rsidRPr="005D5D34">
        <w:rPr>
          <w:rFonts w:eastAsiaTheme="minorHAnsi"/>
          <w:b/>
          <w:color w:val="000000"/>
        </w:rPr>
        <w:t xml:space="preserve"> </w:t>
      </w:r>
      <w:r>
        <w:rPr>
          <w:rFonts w:eastAsiaTheme="minorHAnsi"/>
          <w:b/>
          <w:color w:val="000000"/>
        </w:rPr>
        <w:t xml:space="preserve"> </w:t>
      </w:r>
      <w:r w:rsidR="00583426">
        <w:rPr>
          <w:rFonts w:eastAsiaTheme="minorHAnsi"/>
          <w:b/>
          <w:color w:val="000000"/>
        </w:rPr>
        <w:t>NĂM HỌC: 2020-2021</w:t>
      </w:r>
    </w:p>
    <w:p w:rsidR="00583426" w:rsidRPr="005D5D34" w:rsidRDefault="00583426" w:rsidP="00583426">
      <w:pPr>
        <w:jc w:val="both"/>
        <w:rPr>
          <w:rFonts w:eastAsiaTheme="minorHAnsi"/>
          <w:b/>
          <w:color w:val="000000"/>
        </w:rPr>
      </w:pPr>
      <w:r>
        <w:rPr>
          <w:rFonts w:eastAsiaTheme="minorHAnsi"/>
          <w:b/>
          <w:color w:val="000000"/>
        </w:rPr>
        <w:t xml:space="preserve">                                                                                   Môn thi: SINH HỌC </w:t>
      </w:r>
    </w:p>
    <w:p w:rsidR="00583426" w:rsidRDefault="00DD420C" w:rsidP="00F01753">
      <w:pPr>
        <w:jc w:val="both"/>
        <w:rPr>
          <w:rFonts w:eastAsiaTheme="minorHAnsi"/>
          <w:color w:val="000000"/>
        </w:rPr>
      </w:pPr>
      <w:r>
        <w:rPr>
          <w:rFonts w:eastAsiaTheme="minorHAnsi"/>
          <w:b/>
          <w:noProof/>
          <w:color w:val="000000"/>
        </w:rPr>
        <mc:AlternateContent>
          <mc:Choice Requires="wps">
            <w:drawing>
              <wp:anchor distT="0" distB="0" distL="114300" distR="114300" simplePos="0" relativeHeight="251661312" behindDoc="0" locked="0" layoutInCell="1" allowOverlap="1" wp14:anchorId="52A290AF" wp14:editId="41955DB8">
                <wp:simplePos x="0" y="0"/>
                <wp:positionH relativeFrom="column">
                  <wp:posOffset>3841115</wp:posOffset>
                </wp:positionH>
                <wp:positionV relativeFrom="paragraph">
                  <wp:posOffset>13335</wp:posOffset>
                </wp:positionV>
                <wp:extent cx="13239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3239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3CC26A6"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02.45pt,1.05pt" to="406.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" strokecolor="windowText" strokeweight=".5pt">
                <v:stroke joinstyle="miter"/>
              </v:line>
            </w:pict>
          </mc:Fallback>
        </mc:AlternateContent>
      </w:r>
      <w:r w:rsidR="00583426">
        <w:rPr>
          <w:rFonts w:eastAsiaTheme="minorHAnsi"/>
          <w:b/>
          <w:color w:val="000000"/>
        </w:rPr>
        <w:t xml:space="preserve">                              </w:t>
      </w:r>
      <w:r w:rsidR="00F01753">
        <w:rPr>
          <w:rFonts w:eastAsiaTheme="minorHAnsi"/>
          <w:b/>
          <w:color w:val="000000"/>
        </w:rPr>
        <w:t xml:space="preserve">                             </w:t>
      </w:r>
    </w:p>
    <w:tbl>
      <w:tblPr>
        <w:tblpPr w:leftFromText="180" w:rightFromText="180" w:vertAnchor="text" w:horzAnchor="page" w:tblpX="1606"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3"/>
      </w:tblGrid>
      <w:tr w:rsidR="00DD420C" w:rsidRPr="0093509C" w:rsidTr="00DD420C">
        <w:trPr>
          <w:trHeight w:val="259"/>
        </w:trPr>
        <w:tc>
          <w:tcPr>
            <w:tcW w:w="3013" w:type="dxa"/>
            <w:shd w:val="clear" w:color="auto" w:fill="auto"/>
          </w:tcPr>
          <w:p w:rsidR="00DD420C" w:rsidRPr="0093509C" w:rsidRDefault="00DD420C" w:rsidP="00DD420C">
            <w:pPr>
              <w:jc w:val="both"/>
              <w:rPr>
                <w:b/>
                <w:sz w:val="26"/>
                <w:szCs w:val="26"/>
              </w:rPr>
            </w:pPr>
            <w:r>
              <w:rPr>
                <w:b/>
                <w:sz w:val="26"/>
                <w:szCs w:val="26"/>
              </w:rPr>
              <w:t xml:space="preserve">    ĐỀ CHÍNH THỨC</w:t>
            </w:r>
          </w:p>
        </w:tc>
      </w:tr>
    </w:tbl>
    <w:p w:rsidR="00DD420C" w:rsidRDefault="00DD420C" w:rsidP="00DD420C">
      <w:pPr>
        <w:spacing w:line="340" w:lineRule="exact"/>
        <w:rPr>
          <w:b/>
          <w:color w:val="000000"/>
        </w:rPr>
      </w:pPr>
    </w:p>
    <w:p w:rsidR="00B5526A" w:rsidRPr="00863571" w:rsidRDefault="00B5526A" w:rsidP="00583426">
      <w:pPr>
        <w:spacing w:line="340" w:lineRule="exact"/>
        <w:jc w:val="center"/>
        <w:rPr>
          <w:color w:val="000000"/>
          <w:lang w:val="nb-NO"/>
        </w:rPr>
      </w:pPr>
      <w:r w:rsidRPr="00863571">
        <w:rPr>
          <w:b/>
          <w:color w:val="000000"/>
        </w:rPr>
        <w:t>ĐÁP ÁN VÀ HƯỚNG DẪN CHẤM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5"/>
        <w:gridCol w:w="7397"/>
        <w:gridCol w:w="1203"/>
      </w:tblGrid>
      <w:tr w:rsidR="00B5526A" w:rsidRPr="00863571" w:rsidTr="00CF5596">
        <w:tc>
          <w:tcPr>
            <w:tcW w:w="1305" w:type="dxa"/>
            <w:shd w:val="clear" w:color="auto" w:fill="auto"/>
          </w:tcPr>
          <w:p w:rsidR="00B5526A" w:rsidRPr="00863571" w:rsidRDefault="00B5526A" w:rsidP="007D27C5">
            <w:pPr>
              <w:jc w:val="center"/>
              <w:rPr>
                <w:b/>
                <w:lang w:val="es-ES_tradnl"/>
              </w:rPr>
            </w:pPr>
            <w:r w:rsidRPr="00863571">
              <w:rPr>
                <w:b/>
                <w:lang w:val="es-ES_tradnl"/>
              </w:rPr>
              <w:t>Câu</w:t>
            </w:r>
          </w:p>
        </w:tc>
        <w:tc>
          <w:tcPr>
            <w:tcW w:w="7296" w:type="dxa"/>
            <w:shd w:val="clear" w:color="auto" w:fill="auto"/>
          </w:tcPr>
          <w:p w:rsidR="00B5526A" w:rsidRPr="00863571" w:rsidRDefault="00B5526A" w:rsidP="007D27C5">
            <w:pPr>
              <w:jc w:val="center"/>
              <w:rPr>
                <w:b/>
                <w:lang w:val="es-ES_tradnl"/>
              </w:rPr>
            </w:pPr>
            <w:r w:rsidRPr="00863571">
              <w:rPr>
                <w:b/>
                <w:lang w:val="es-ES_tradnl"/>
              </w:rPr>
              <w:t>Nội dung</w:t>
            </w:r>
          </w:p>
        </w:tc>
        <w:tc>
          <w:tcPr>
            <w:tcW w:w="1203" w:type="dxa"/>
            <w:shd w:val="clear" w:color="auto" w:fill="auto"/>
          </w:tcPr>
          <w:p w:rsidR="00B5526A" w:rsidRPr="00863571" w:rsidRDefault="00B5526A" w:rsidP="007D27C5">
            <w:pPr>
              <w:jc w:val="center"/>
              <w:rPr>
                <w:b/>
                <w:lang w:val="es-ES_tradnl"/>
              </w:rPr>
            </w:pPr>
            <w:r w:rsidRPr="00863571">
              <w:rPr>
                <w:b/>
                <w:lang w:val="es-ES_tradnl"/>
              </w:rPr>
              <w:t>Điểm</w:t>
            </w:r>
          </w:p>
        </w:tc>
      </w:tr>
      <w:tr w:rsidR="00B5526A" w:rsidRPr="00863571" w:rsidTr="00CF5596">
        <w:trPr>
          <w:trHeight w:val="2889"/>
        </w:trPr>
        <w:tc>
          <w:tcPr>
            <w:tcW w:w="1305" w:type="dxa"/>
            <w:shd w:val="clear" w:color="auto" w:fill="auto"/>
          </w:tcPr>
          <w:p w:rsidR="00B5526A" w:rsidRPr="00863571" w:rsidRDefault="00B5526A" w:rsidP="007D27C5">
            <w:pPr>
              <w:jc w:val="center"/>
              <w:rPr>
                <w:lang w:val="es-ES_tradnl"/>
              </w:rPr>
            </w:pPr>
          </w:p>
          <w:p w:rsidR="00B5526A" w:rsidRPr="00863571" w:rsidRDefault="00D77FAE" w:rsidP="00D77FAE">
            <w:pPr>
              <w:rPr>
                <w:b/>
                <w:lang w:val="es-ES_tradnl"/>
              </w:rPr>
            </w:pPr>
            <w:r w:rsidRPr="00863571">
              <w:rPr>
                <w:lang w:val="es-ES_tradnl"/>
              </w:rPr>
              <w:t xml:space="preserve">  </w:t>
            </w:r>
            <w:r w:rsidR="00B5526A" w:rsidRPr="00863571">
              <w:rPr>
                <w:b/>
                <w:lang w:val="es-ES_tradnl"/>
              </w:rPr>
              <w:t>Câu 1</w:t>
            </w:r>
          </w:p>
          <w:p w:rsidR="00B5526A" w:rsidRPr="00863571" w:rsidRDefault="005816A8" w:rsidP="007D27C5">
            <w:pPr>
              <w:jc w:val="center"/>
              <w:rPr>
                <w:lang w:val="es-ES_tradnl"/>
              </w:rPr>
            </w:pPr>
            <w:r w:rsidRPr="00863571">
              <w:rPr>
                <w:b/>
                <w:lang w:val="es-ES_tradnl"/>
              </w:rPr>
              <w:t>(4</w:t>
            </w:r>
            <w:r w:rsidR="00B5526A" w:rsidRPr="00863571">
              <w:rPr>
                <w:b/>
                <w:lang w:val="es-ES_tradnl"/>
              </w:rPr>
              <w:t xml:space="preserve"> điểm)</w:t>
            </w:r>
          </w:p>
        </w:tc>
        <w:tc>
          <w:tcPr>
            <w:tcW w:w="7296" w:type="dxa"/>
            <w:shd w:val="clear" w:color="auto" w:fill="auto"/>
          </w:tcPr>
          <w:p w:rsidR="00D85EA8" w:rsidRPr="00863571" w:rsidRDefault="00D85EA8" w:rsidP="00D85EA8">
            <w:pPr>
              <w:spacing w:before="120" w:after="120"/>
              <w:jc w:val="both"/>
              <w:rPr>
                <w:b/>
                <w:color w:val="000000"/>
              </w:rPr>
            </w:pPr>
            <w:r w:rsidRPr="00863571">
              <w:rPr>
                <w:b/>
                <w:color w:val="000000"/>
              </w:rPr>
              <w:t xml:space="preserve">a. </w:t>
            </w:r>
            <w:r w:rsidRPr="00863571">
              <w:rPr>
                <w:b/>
                <w:position w:val="-1"/>
              </w:rPr>
              <w:t>Trình</w:t>
            </w:r>
            <w:r w:rsidRPr="00863571">
              <w:rPr>
                <w:b/>
                <w:spacing w:val="-4"/>
                <w:position w:val="-1"/>
              </w:rPr>
              <w:t xml:space="preserve"> </w:t>
            </w:r>
            <w:r w:rsidRPr="00863571">
              <w:rPr>
                <w:b/>
                <w:position w:val="-1"/>
              </w:rPr>
              <w:t>bày</w:t>
            </w:r>
            <w:r w:rsidRPr="00863571">
              <w:rPr>
                <w:b/>
                <w:spacing w:val="-2"/>
                <w:position w:val="-1"/>
              </w:rPr>
              <w:t xml:space="preserve"> </w:t>
            </w:r>
            <w:r w:rsidRPr="00863571">
              <w:rPr>
                <w:b/>
                <w:position w:val="-1"/>
              </w:rPr>
              <w:t>ch</w:t>
            </w:r>
            <w:r w:rsidRPr="00863571">
              <w:rPr>
                <w:b/>
                <w:spacing w:val="-1"/>
                <w:position w:val="-1"/>
              </w:rPr>
              <w:t>ứ</w:t>
            </w:r>
            <w:r w:rsidRPr="00863571">
              <w:rPr>
                <w:b/>
                <w:position w:val="-1"/>
              </w:rPr>
              <w:t>c</w:t>
            </w:r>
            <w:r w:rsidRPr="00863571">
              <w:rPr>
                <w:b/>
                <w:spacing w:val="-3"/>
                <w:position w:val="-1"/>
              </w:rPr>
              <w:t xml:space="preserve"> </w:t>
            </w:r>
            <w:r w:rsidRPr="00863571">
              <w:rPr>
                <w:b/>
                <w:position w:val="-1"/>
              </w:rPr>
              <w:t>năng</w:t>
            </w:r>
            <w:r w:rsidRPr="00863571">
              <w:rPr>
                <w:b/>
                <w:spacing w:val="-8"/>
                <w:position w:val="-1"/>
              </w:rPr>
              <w:t xml:space="preserve"> </w:t>
            </w:r>
            <w:r w:rsidRPr="00863571">
              <w:rPr>
                <w:b/>
                <w:position w:val="-1"/>
              </w:rPr>
              <w:t>của</w:t>
            </w:r>
            <w:r w:rsidRPr="00863571">
              <w:rPr>
                <w:b/>
                <w:spacing w:val="-2"/>
                <w:position w:val="-1"/>
              </w:rPr>
              <w:t xml:space="preserve"> </w:t>
            </w:r>
            <w:r w:rsidRPr="00863571">
              <w:rPr>
                <w:b/>
                <w:position w:val="-1"/>
              </w:rPr>
              <w:t>các</w:t>
            </w:r>
            <w:r w:rsidRPr="00863571">
              <w:rPr>
                <w:b/>
                <w:spacing w:val="-1"/>
                <w:position w:val="-1"/>
              </w:rPr>
              <w:t xml:space="preserve"> </w:t>
            </w:r>
            <w:r w:rsidRPr="00863571">
              <w:rPr>
                <w:b/>
                <w:position w:val="-1"/>
              </w:rPr>
              <w:t>loại</w:t>
            </w:r>
            <w:r w:rsidRPr="00863571">
              <w:rPr>
                <w:b/>
                <w:spacing w:val="-2"/>
                <w:position w:val="-1"/>
              </w:rPr>
              <w:t xml:space="preserve"> </w:t>
            </w:r>
            <w:r w:rsidRPr="00863571">
              <w:rPr>
                <w:b/>
                <w:spacing w:val="-5"/>
                <w:position w:val="-1"/>
              </w:rPr>
              <w:t>A</w:t>
            </w:r>
            <w:r w:rsidRPr="00863571">
              <w:rPr>
                <w:b/>
                <w:position w:val="-1"/>
              </w:rPr>
              <w:t>RN.</w:t>
            </w:r>
          </w:p>
          <w:p w:rsidR="00D85EA8" w:rsidRPr="00863571" w:rsidRDefault="008F03BB" w:rsidP="0097287C">
            <w:pPr>
              <w:widowControl w:val="0"/>
              <w:autoSpaceDE w:val="0"/>
              <w:autoSpaceDN w:val="0"/>
              <w:adjustRightInd w:val="0"/>
              <w:spacing w:line="298" w:lineRule="exact"/>
            </w:pPr>
            <w:r>
              <w:t xml:space="preserve"> - </w:t>
            </w:r>
            <w:r w:rsidR="00D85EA8" w:rsidRPr="00863571">
              <w:t>m</w:t>
            </w:r>
            <w:r w:rsidR="00D85EA8" w:rsidRPr="00863571">
              <w:rPr>
                <w:spacing w:val="-5"/>
              </w:rPr>
              <w:t>A</w:t>
            </w:r>
            <w:r w:rsidR="00D85EA8" w:rsidRPr="00863571">
              <w:t>R</w:t>
            </w:r>
            <w:r w:rsidR="00D85EA8" w:rsidRPr="00863571">
              <w:rPr>
                <w:spacing w:val="5"/>
              </w:rPr>
              <w:t>N</w:t>
            </w:r>
            <w:r w:rsidR="00D85EA8" w:rsidRPr="00863571">
              <w:t>:</w:t>
            </w:r>
            <w:r w:rsidR="00D85EA8" w:rsidRPr="00863571">
              <w:rPr>
                <w:spacing w:val="-6"/>
              </w:rPr>
              <w:t xml:space="preserve"> </w:t>
            </w:r>
            <w:r w:rsidR="00D85EA8" w:rsidRPr="00863571">
              <w:rPr>
                <w:spacing w:val="1"/>
              </w:rPr>
              <w:t xml:space="preserve"> </w:t>
            </w:r>
            <w:r w:rsidR="00F5701B">
              <w:t>T</w:t>
            </w:r>
            <w:r w:rsidR="00D85EA8" w:rsidRPr="00863571">
              <w:t>ruyền</w:t>
            </w:r>
            <w:r w:rsidR="00D85EA8" w:rsidRPr="00863571">
              <w:rPr>
                <w:spacing w:val="-5"/>
              </w:rPr>
              <w:t xml:space="preserve"> </w:t>
            </w:r>
            <w:r w:rsidR="00D85EA8" w:rsidRPr="00863571">
              <w:t>đạt</w:t>
            </w:r>
            <w:r w:rsidR="00D85EA8" w:rsidRPr="00863571">
              <w:rPr>
                <w:spacing w:val="-1"/>
              </w:rPr>
              <w:t xml:space="preserve"> </w:t>
            </w:r>
            <w:r w:rsidR="00D85EA8" w:rsidRPr="00863571">
              <w:t>thông</w:t>
            </w:r>
            <w:r w:rsidR="00D85EA8" w:rsidRPr="00863571">
              <w:rPr>
                <w:spacing w:val="-9"/>
              </w:rPr>
              <w:t xml:space="preserve"> </w:t>
            </w:r>
            <w:r w:rsidR="00D85EA8" w:rsidRPr="00863571">
              <w:t>tin</w:t>
            </w:r>
            <w:r w:rsidR="00D85EA8" w:rsidRPr="00863571">
              <w:rPr>
                <w:spacing w:val="-1"/>
              </w:rPr>
              <w:t xml:space="preserve"> </w:t>
            </w:r>
            <w:r w:rsidR="00F5701B">
              <w:t>di truyền,</w:t>
            </w:r>
            <w:r w:rsidR="00D85EA8" w:rsidRPr="00863571">
              <w:rPr>
                <w:spacing w:val="-5"/>
              </w:rPr>
              <w:t xml:space="preserve"> </w:t>
            </w:r>
            <w:r w:rsidR="00D85EA8" w:rsidRPr="00863571">
              <w:t>quy</w:t>
            </w:r>
            <w:r w:rsidR="00D85EA8" w:rsidRPr="00863571">
              <w:rPr>
                <w:spacing w:val="-2"/>
              </w:rPr>
              <w:t xml:space="preserve"> </w:t>
            </w:r>
            <w:r w:rsidR="00D85EA8" w:rsidRPr="00863571">
              <w:t>đ</w:t>
            </w:r>
            <w:r w:rsidR="00D85EA8" w:rsidRPr="00863571">
              <w:rPr>
                <w:spacing w:val="-5"/>
              </w:rPr>
              <w:t>ị</w:t>
            </w:r>
            <w:r w:rsidR="00D85EA8" w:rsidRPr="00863571">
              <w:t>nh</w:t>
            </w:r>
            <w:r w:rsidR="00D85EA8" w:rsidRPr="00863571">
              <w:rPr>
                <w:spacing w:val="-3"/>
              </w:rPr>
              <w:t xml:space="preserve"> </w:t>
            </w:r>
            <w:r w:rsidR="00D85EA8" w:rsidRPr="00863571">
              <w:t>cấu</w:t>
            </w:r>
            <w:r w:rsidR="00D85EA8" w:rsidRPr="00863571">
              <w:rPr>
                <w:spacing w:val="-2"/>
              </w:rPr>
              <w:t xml:space="preserve"> </w:t>
            </w:r>
            <w:r w:rsidR="00D85EA8" w:rsidRPr="00863571">
              <w:t>trúc</w:t>
            </w:r>
            <w:r w:rsidR="00D85EA8" w:rsidRPr="00863571">
              <w:rPr>
                <w:spacing w:val="-2"/>
              </w:rPr>
              <w:t xml:space="preserve"> </w:t>
            </w:r>
            <w:r w:rsidR="00D85EA8" w:rsidRPr="00863571">
              <w:t>của</w:t>
            </w:r>
            <w:r w:rsidR="00D85EA8" w:rsidRPr="00863571">
              <w:rPr>
                <w:spacing w:val="-2"/>
              </w:rPr>
              <w:t xml:space="preserve"> </w:t>
            </w:r>
            <w:r w:rsidR="00D85EA8" w:rsidRPr="00863571">
              <w:t>prôtêin</w:t>
            </w:r>
            <w:r w:rsidR="00D85EA8" w:rsidRPr="00863571">
              <w:rPr>
                <w:spacing w:val="-5"/>
              </w:rPr>
              <w:t xml:space="preserve"> </w:t>
            </w:r>
            <w:r w:rsidR="00D85EA8" w:rsidRPr="00863571">
              <w:t>t</w:t>
            </w:r>
            <w:r w:rsidR="00D85EA8" w:rsidRPr="00863571">
              <w:rPr>
                <w:spacing w:val="-1"/>
              </w:rPr>
              <w:t>ư</w:t>
            </w:r>
            <w:r w:rsidR="00D85EA8" w:rsidRPr="00863571">
              <w:rPr>
                <w:spacing w:val="2"/>
              </w:rPr>
              <w:t>ơ</w:t>
            </w:r>
            <w:r w:rsidR="00D85EA8" w:rsidRPr="00863571">
              <w:t>ng</w:t>
            </w:r>
            <w:r w:rsidR="0097287C">
              <w:t xml:space="preserve"> </w:t>
            </w:r>
            <w:r w:rsidR="00D85EA8" w:rsidRPr="00863571">
              <w:rPr>
                <w:spacing w:val="-1"/>
              </w:rPr>
              <w:t>ứ</w:t>
            </w:r>
            <w:r w:rsidR="00D85EA8" w:rsidRPr="00863571">
              <w:rPr>
                <w:spacing w:val="5"/>
              </w:rPr>
              <w:t>n</w:t>
            </w:r>
            <w:r w:rsidR="00D85EA8" w:rsidRPr="00863571">
              <w:rPr>
                <w:spacing w:val="-5"/>
              </w:rPr>
              <w:t>g</w:t>
            </w:r>
            <w:r w:rsidR="00D85EA8" w:rsidRPr="00863571">
              <w:t>.</w:t>
            </w:r>
          </w:p>
          <w:p w:rsidR="00D85EA8" w:rsidRPr="00863571" w:rsidRDefault="008F03BB" w:rsidP="00D85EA8">
            <w:pPr>
              <w:widowControl w:val="0"/>
              <w:autoSpaceDE w:val="0"/>
              <w:autoSpaceDN w:val="0"/>
              <w:adjustRightInd w:val="0"/>
              <w:spacing w:line="298" w:lineRule="exact"/>
              <w:ind w:left="100"/>
            </w:pPr>
            <w:r>
              <w:t xml:space="preserve">- </w:t>
            </w:r>
            <w:r w:rsidR="00D85EA8" w:rsidRPr="00863571">
              <w:t>t</w:t>
            </w:r>
            <w:r w:rsidR="00D85EA8" w:rsidRPr="00863571">
              <w:rPr>
                <w:spacing w:val="-5"/>
              </w:rPr>
              <w:t>A</w:t>
            </w:r>
            <w:r w:rsidR="00F5701B">
              <w:t>RN:</w:t>
            </w:r>
            <w:r w:rsidR="00D85EA8" w:rsidRPr="00863571">
              <w:rPr>
                <w:spacing w:val="-1"/>
              </w:rPr>
              <w:t xml:space="preserve"> </w:t>
            </w:r>
            <w:r w:rsidR="00F5701B">
              <w:rPr>
                <w:spacing w:val="-5"/>
              </w:rPr>
              <w:t>V</w:t>
            </w:r>
            <w:r w:rsidR="00D85EA8" w:rsidRPr="00863571">
              <w:t>ận</w:t>
            </w:r>
            <w:r w:rsidR="00D85EA8" w:rsidRPr="00863571">
              <w:rPr>
                <w:spacing w:val="-2"/>
              </w:rPr>
              <w:t xml:space="preserve"> </w:t>
            </w:r>
            <w:r w:rsidR="00D85EA8" w:rsidRPr="00863571">
              <w:t>chuyển</w:t>
            </w:r>
            <w:r w:rsidR="00D85EA8" w:rsidRPr="00863571">
              <w:rPr>
                <w:spacing w:val="-6"/>
              </w:rPr>
              <w:t xml:space="preserve"> </w:t>
            </w:r>
            <w:r w:rsidR="00D85EA8" w:rsidRPr="00863571">
              <w:t>axit</w:t>
            </w:r>
            <w:r w:rsidR="00D85EA8" w:rsidRPr="00863571">
              <w:rPr>
                <w:spacing w:val="-2"/>
              </w:rPr>
              <w:t xml:space="preserve"> </w:t>
            </w:r>
            <w:r w:rsidR="00D85EA8" w:rsidRPr="00863571">
              <w:rPr>
                <w:spacing w:val="5"/>
              </w:rPr>
              <w:t>a</w:t>
            </w:r>
            <w:r w:rsidR="00D85EA8" w:rsidRPr="00863571">
              <w:rPr>
                <w:spacing w:val="-5"/>
              </w:rPr>
              <w:t>m</w:t>
            </w:r>
            <w:r w:rsidR="00D85EA8" w:rsidRPr="00863571">
              <w:t>in</w:t>
            </w:r>
            <w:r w:rsidR="00D85EA8" w:rsidRPr="00863571">
              <w:rPr>
                <w:spacing w:val="-3"/>
              </w:rPr>
              <w:t xml:space="preserve"> </w:t>
            </w:r>
            <w:r w:rsidR="00D85EA8" w:rsidRPr="00863571">
              <w:t>t</w:t>
            </w:r>
            <w:r w:rsidR="00D85EA8" w:rsidRPr="00863571">
              <w:rPr>
                <w:spacing w:val="-1"/>
              </w:rPr>
              <w:t>ư</w:t>
            </w:r>
            <w:r w:rsidR="00D85EA8" w:rsidRPr="00863571">
              <w:rPr>
                <w:spacing w:val="2"/>
              </w:rPr>
              <w:t>ơ</w:t>
            </w:r>
            <w:r w:rsidR="00D85EA8" w:rsidRPr="00863571">
              <w:t>ng</w:t>
            </w:r>
            <w:r w:rsidR="00D85EA8" w:rsidRPr="00863571">
              <w:rPr>
                <w:spacing w:val="-9"/>
              </w:rPr>
              <w:t xml:space="preserve"> </w:t>
            </w:r>
            <w:r w:rsidR="00D85EA8" w:rsidRPr="00863571">
              <w:rPr>
                <w:spacing w:val="-1"/>
              </w:rPr>
              <w:t>ứ</w:t>
            </w:r>
            <w:r w:rsidR="00D85EA8" w:rsidRPr="00863571">
              <w:rPr>
                <w:spacing w:val="5"/>
              </w:rPr>
              <w:t>n</w:t>
            </w:r>
            <w:r w:rsidR="00D85EA8" w:rsidRPr="00863571">
              <w:t>g</w:t>
            </w:r>
            <w:r w:rsidR="00D85EA8" w:rsidRPr="00863571">
              <w:rPr>
                <w:spacing w:val="1"/>
              </w:rPr>
              <w:t xml:space="preserve"> </w:t>
            </w:r>
            <w:r w:rsidR="00D85EA8" w:rsidRPr="00863571">
              <w:t>t</w:t>
            </w:r>
            <w:r w:rsidR="00D85EA8" w:rsidRPr="00863571">
              <w:rPr>
                <w:spacing w:val="2"/>
              </w:rPr>
              <w:t>ớ</w:t>
            </w:r>
            <w:r w:rsidR="00D85EA8" w:rsidRPr="00863571">
              <w:t>i</w:t>
            </w:r>
            <w:r w:rsidR="00D85EA8" w:rsidRPr="00863571">
              <w:rPr>
                <w:spacing w:val="-1"/>
              </w:rPr>
              <w:t xml:space="preserve"> </w:t>
            </w:r>
            <w:r w:rsidR="00D85EA8" w:rsidRPr="00863571">
              <w:t>ribôxôm</w:t>
            </w:r>
            <w:r w:rsidR="00D85EA8" w:rsidRPr="00863571">
              <w:rPr>
                <w:spacing w:val="-12"/>
              </w:rPr>
              <w:t xml:space="preserve"> </w:t>
            </w:r>
            <w:r w:rsidR="00F5701B">
              <w:t>tổng</w:t>
            </w:r>
            <w:r w:rsidR="00D85EA8" w:rsidRPr="00863571">
              <w:rPr>
                <w:spacing w:val="-8"/>
              </w:rPr>
              <w:t xml:space="preserve"> </w:t>
            </w:r>
            <w:r w:rsidR="00D85EA8" w:rsidRPr="00863571">
              <w:t>h</w:t>
            </w:r>
            <w:r w:rsidR="00D85EA8" w:rsidRPr="00863571">
              <w:rPr>
                <w:spacing w:val="2"/>
              </w:rPr>
              <w:t>ợ</w:t>
            </w:r>
            <w:r w:rsidR="00D85EA8" w:rsidRPr="00863571">
              <w:t>p</w:t>
            </w:r>
            <w:r w:rsidR="00D85EA8" w:rsidRPr="00863571">
              <w:rPr>
                <w:spacing w:val="-2"/>
              </w:rPr>
              <w:t xml:space="preserve"> </w:t>
            </w:r>
            <w:r w:rsidR="00D85EA8" w:rsidRPr="00863571">
              <w:t>prôtêin</w:t>
            </w:r>
          </w:p>
          <w:p w:rsidR="00D85EA8" w:rsidRPr="00863571" w:rsidRDefault="008F03BB" w:rsidP="00D85EA8">
            <w:pPr>
              <w:spacing w:before="120" w:after="120"/>
              <w:jc w:val="both"/>
              <w:rPr>
                <w:color w:val="000000"/>
              </w:rPr>
            </w:pPr>
            <w:r>
              <w:t xml:space="preserve"> - </w:t>
            </w:r>
            <w:r w:rsidR="00D85EA8" w:rsidRPr="00863571">
              <w:t>r</w:t>
            </w:r>
            <w:r w:rsidR="00D85EA8" w:rsidRPr="00863571">
              <w:rPr>
                <w:spacing w:val="-5"/>
              </w:rPr>
              <w:t>A</w:t>
            </w:r>
            <w:r w:rsidR="00D85EA8" w:rsidRPr="00863571">
              <w:t>RN:</w:t>
            </w:r>
            <w:r w:rsidR="00BF6420">
              <w:rPr>
                <w:spacing w:val="5"/>
              </w:rPr>
              <w:t xml:space="preserve"> </w:t>
            </w:r>
            <w:r w:rsidR="00BF6420">
              <w:t>T</w:t>
            </w:r>
            <w:r w:rsidR="00D85EA8" w:rsidRPr="00863571">
              <w:t>hành</w:t>
            </w:r>
            <w:r w:rsidR="00D85EA8" w:rsidRPr="00863571">
              <w:rPr>
                <w:spacing w:val="-12"/>
              </w:rPr>
              <w:t xml:space="preserve"> </w:t>
            </w:r>
            <w:r w:rsidR="00D85EA8" w:rsidRPr="00863571">
              <w:t>phần</w:t>
            </w:r>
            <w:r w:rsidR="00D85EA8" w:rsidRPr="00863571">
              <w:rPr>
                <w:spacing w:val="-3"/>
              </w:rPr>
              <w:t xml:space="preserve"> </w:t>
            </w:r>
            <w:r w:rsidR="00D85EA8" w:rsidRPr="00863571">
              <w:t>cấu</w:t>
            </w:r>
            <w:r w:rsidR="00D85EA8" w:rsidRPr="00863571">
              <w:rPr>
                <w:spacing w:val="-2"/>
              </w:rPr>
              <w:t xml:space="preserve"> </w:t>
            </w:r>
            <w:r w:rsidR="00D85EA8" w:rsidRPr="00863571">
              <w:t>tạo</w:t>
            </w:r>
            <w:r w:rsidR="00D85EA8" w:rsidRPr="00863571">
              <w:rPr>
                <w:spacing w:val="-1"/>
              </w:rPr>
              <w:t xml:space="preserve"> </w:t>
            </w:r>
            <w:r w:rsidR="00D85EA8" w:rsidRPr="00863571">
              <w:t>nên</w:t>
            </w:r>
            <w:r w:rsidR="00D85EA8" w:rsidRPr="00863571">
              <w:rPr>
                <w:spacing w:val="-2"/>
              </w:rPr>
              <w:t xml:space="preserve"> </w:t>
            </w:r>
            <w:r w:rsidR="00D85EA8" w:rsidRPr="00863571">
              <w:t>ribôxôm</w:t>
            </w:r>
          </w:p>
          <w:p w:rsidR="00D85EA8" w:rsidRPr="00863571" w:rsidRDefault="00D85EA8" w:rsidP="00D85EA8">
            <w:pPr>
              <w:spacing w:before="120" w:after="120"/>
              <w:jc w:val="both"/>
              <w:rPr>
                <w:b/>
                <w:color w:val="000000"/>
              </w:rPr>
            </w:pPr>
            <w:r w:rsidRPr="00863571">
              <w:rPr>
                <w:color w:val="000000"/>
              </w:rPr>
              <w:t xml:space="preserve"> </w:t>
            </w:r>
            <w:r w:rsidRPr="00863571">
              <w:rPr>
                <w:b/>
                <w:color w:val="000000"/>
              </w:rPr>
              <w:t>b. Nêu những điểm giống nhau và khác nhau cơ bản giữa biến dị tổ hợp và đột biến.</w:t>
            </w:r>
          </w:p>
          <w:p w:rsidR="00D85EA8" w:rsidRPr="00863571" w:rsidRDefault="00D85EA8" w:rsidP="00D85EA8">
            <w:r w:rsidRPr="00863571">
              <w:t>* Giống nhau:</w:t>
            </w:r>
          </w:p>
          <w:p w:rsidR="00D85EA8" w:rsidRPr="00863571" w:rsidRDefault="00D85EA8" w:rsidP="00D85EA8">
            <w:r w:rsidRPr="00863571">
              <w:t>- Đều là biến dị di truyền</w:t>
            </w:r>
          </w:p>
          <w:p w:rsidR="00D85EA8" w:rsidRPr="00863571" w:rsidRDefault="00D85EA8" w:rsidP="00D85EA8">
            <w:r w:rsidRPr="00863571">
              <w:t xml:space="preserve">- Đều liên quan đến biến đổi vật chất di truyền </w:t>
            </w:r>
          </w:p>
          <w:p w:rsidR="00D85EA8" w:rsidRPr="00863571" w:rsidRDefault="00D85EA8" w:rsidP="00D85EA8">
            <w:r w:rsidRPr="00863571">
              <w:t xml:space="preserve">- </w:t>
            </w:r>
            <w:r w:rsidR="00F90C81" w:rsidRPr="00863571">
              <w:t>Đều xuất hiện ở cá thể riêng lẻ</w:t>
            </w:r>
          </w:p>
          <w:p w:rsidR="00D85EA8" w:rsidRPr="00863571" w:rsidRDefault="00D85EA8" w:rsidP="00D85EA8">
            <w:r w:rsidRPr="00863571">
              <w:t xml:space="preserve">- Đều làm xuất hiện kiểu hình mới chưa có ở bố mẹ. </w:t>
            </w:r>
          </w:p>
          <w:p w:rsidR="00D85EA8" w:rsidRPr="00863571" w:rsidRDefault="00D85EA8" w:rsidP="00D85EA8">
            <w:r w:rsidRPr="00863571">
              <w:t>- Đều là nguyên liệu cung cấp cho quá trình chọn giống và tiến hoá</w:t>
            </w:r>
          </w:p>
          <w:p w:rsidR="00D85EA8" w:rsidRPr="00863571" w:rsidRDefault="00D85EA8" w:rsidP="00D85EA8">
            <w:r w:rsidRPr="00863571">
              <w:t xml:space="preserve">* Khác nhau: </w:t>
            </w:r>
          </w:p>
          <w:tbl>
            <w:tblPr>
              <w:tblStyle w:val="TableGrid"/>
              <w:tblW w:w="7171" w:type="dxa"/>
              <w:tblLook w:val="04A0" w:firstRow="1" w:lastRow="0" w:firstColumn="1" w:lastColumn="0" w:noHBand="0" w:noVBand="1"/>
            </w:tblPr>
            <w:tblGrid>
              <w:gridCol w:w="3236"/>
              <w:gridCol w:w="3935"/>
            </w:tblGrid>
            <w:tr w:rsidR="00D85EA8" w:rsidRPr="00863571" w:rsidTr="00BE1DC8">
              <w:trPr>
                <w:trHeight w:val="233"/>
              </w:trPr>
              <w:tc>
                <w:tcPr>
                  <w:tcW w:w="3236" w:type="dxa"/>
                </w:tcPr>
                <w:p w:rsidR="00D85EA8" w:rsidRPr="00863571" w:rsidRDefault="00D85EA8" w:rsidP="00D85EA8">
                  <w:pPr>
                    <w:rPr>
                      <w:b/>
                    </w:rPr>
                  </w:pPr>
                  <w:r w:rsidRPr="00863571">
                    <w:rPr>
                      <w:b/>
                    </w:rPr>
                    <w:t>Biến dị tổ hợp</w:t>
                  </w:r>
                </w:p>
              </w:tc>
              <w:tc>
                <w:tcPr>
                  <w:tcW w:w="3935" w:type="dxa"/>
                </w:tcPr>
                <w:p w:rsidR="00D85EA8" w:rsidRPr="00863571" w:rsidRDefault="00D85EA8" w:rsidP="00D85EA8">
                  <w:pPr>
                    <w:rPr>
                      <w:b/>
                    </w:rPr>
                  </w:pPr>
                  <w:r w:rsidRPr="00863571">
                    <w:rPr>
                      <w:b/>
                    </w:rPr>
                    <w:t xml:space="preserve"> Đột biến</w:t>
                  </w:r>
                </w:p>
              </w:tc>
            </w:tr>
            <w:tr w:rsidR="00D85EA8" w:rsidRPr="00863571" w:rsidTr="00BE1DC8">
              <w:trPr>
                <w:trHeight w:val="4408"/>
              </w:trPr>
              <w:tc>
                <w:tcPr>
                  <w:tcW w:w="3236" w:type="dxa"/>
                </w:tcPr>
                <w:p w:rsidR="00D85EA8" w:rsidRPr="00863571" w:rsidRDefault="00D85EA8" w:rsidP="00D85EA8">
                  <w:r w:rsidRPr="00863571">
                    <w:t>- Do quá trình giao phối</w:t>
                  </w:r>
                </w:p>
                <w:p w:rsidR="00D85EA8" w:rsidRPr="00863571" w:rsidRDefault="00D85EA8" w:rsidP="00D85EA8">
                  <w:r w:rsidRPr="00863571">
                    <w:t xml:space="preserve">- Gen không biến đổi nhưng do phân li độc lập và tổ hợp tự do của nhiễm sắc thể dẫn đến phân li và tổ hợp các gen. </w:t>
                  </w:r>
                </w:p>
                <w:p w:rsidR="00D85EA8" w:rsidRPr="00863571" w:rsidRDefault="00D85EA8" w:rsidP="00D85EA8">
                  <w:r w:rsidRPr="00863571">
                    <w:t xml:space="preserve">- Sắp xếp lại các tính trạng có sẵn ở đời bố mẹ thành tổ hợp tính trạng mới. </w:t>
                  </w:r>
                </w:p>
                <w:p w:rsidR="00D85EA8" w:rsidRPr="00863571" w:rsidRDefault="00D85EA8" w:rsidP="00D85EA8">
                  <w:r w:rsidRPr="00863571">
                    <w:t>- Xuất hiện thường xuyên phong phú</w:t>
                  </w:r>
                </w:p>
                <w:p w:rsidR="00D85EA8" w:rsidRPr="00863571" w:rsidRDefault="00D85EA8" w:rsidP="00D85EA8">
                  <w:r w:rsidRPr="00863571">
                    <w:t>- Là nguồn nguyên liệu thứ cấp cho chọn giống và tiến hoá</w:t>
                  </w:r>
                </w:p>
              </w:tc>
              <w:tc>
                <w:tcPr>
                  <w:tcW w:w="3935" w:type="dxa"/>
                </w:tcPr>
                <w:p w:rsidR="00D85EA8" w:rsidRPr="00863571" w:rsidRDefault="00D85EA8" w:rsidP="00D85EA8">
                  <w:r w:rsidRPr="00863571">
                    <w:t>- Do các tác nhân gây đột biến</w:t>
                  </w:r>
                </w:p>
                <w:p w:rsidR="00D85EA8" w:rsidRPr="00863571" w:rsidRDefault="00D85EA8" w:rsidP="00D85EA8">
                  <w:r w:rsidRPr="00863571">
                    <w:t xml:space="preserve">- Do rối loạn cơ chế nhân đôi của AND, phân li nhiễn sắc thể, nhiễm sắc thể bị đứt, tiếp hợp không bình thường </w:t>
                  </w:r>
                </w:p>
                <w:p w:rsidR="00481CA3" w:rsidRPr="00863571" w:rsidRDefault="00481CA3" w:rsidP="00D85EA8"/>
                <w:p w:rsidR="00D85EA8" w:rsidRPr="00863571" w:rsidRDefault="00D85EA8" w:rsidP="00D85EA8">
                  <w:r w:rsidRPr="00863571">
                    <w:t>- Biến đổi vật chất di truyền ở mức độ phân tử hay tế bào.</w:t>
                  </w:r>
                </w:p>
                <w:p w:rsidR="00D85EA8" w:rsidRPr="00863571" w:rsidRDefault="00D85EA8" w:rsidP="00D85EA8"/>
                <w:p w:rsidR="00D85EA8" w:rsidRPr="00863571" w:rsidRDefault="00D85EA8" w:rsidP="00D85EA8">
                  <w:r w:rsidRPr="00863571">
                    <w:t xml:space="preserve">- Xuất hiện đột ngột, gián đoạn, phần lớn là gen lặng có hại. </w:t>
                  </w:r>
                </w:p>
                <w:p w:rsidR="00D85EA8" w:rsidRPr="00863571" w:rsidRDefault="00481CA3" w:rsidP="00D85EA8">
                  <w:r w:rsidRPr="00863571">
                    <w:t>- Là nguồn nguyên liệu sơ</w:t>
                  </w:r>
                  <w:r w:rsidR="00D85EA8" w:rsidRPr="00863571">
                    <w:t xml:space="preserve"> cấp cho chọn giống và tiến hoá</w:t>
                  </w:r>
                </w:p>
                <w:p w:rsidR="00D85EA8" w:rsidRPr="00863571" w:rsidRDefault="00D85EA8" w:rsidP="00D85EA8"/>
              </w:tc>
            </w:tr>
          </w:tbl>
          <w:p w:rsidR="00D85EA8" w:rsidRPr="00863571" w:rsidRDefault="00D85EA8" w:rsidP="00D85EA8">
            <w:pPr>
              <w:rPr>
                <w:b/>
              </w:rPr>
            </w:pPr>
            <w:r w:rsidRPr="00863571">
              <w:rPr>
                <w:b/>
                <w:color w:val="000000"/>
              </w:rPr>
              <w:t>c. Giải thích việc ứng dụng quy luật phân li trong sản xuất kèm theo sơ đồ lai minh hoạ.</w:t>
            </w:r>
          </w:p>
          <w:p w:rsidR="00D85EA8" w:rsidRPr="00863571" w:rsidRDefault="00D85EA8" w:rsidP="00D85EA8">
            <w:r w:rsidRPr="00863571">
              <w:t xml:space="preserve">- Trên cơ thể sinh vật, thường các tính trạng trội là tính trạng tốt có lợi, còn tính trạng lặn là tính trạng xấu có hại. Do đó trong sản xuất để thu được con lai đồng loạt mang tính trạng có lợi, </w:t>
            </w:r>
            <w:r w:rsidRPr="00863571">
              <w:lastRenderedPageBreak/>
              <w:t>người ta dùng cặp bố mẹ trong đó ít nhất phải có một cơ thể thuần chủng về tính trạng trội.</w:t>
            </w:r>
          </w:p>
          <w:p w:rsidR="00D85EA8" w:rsidRPr="00863571" w:rsidRDefault="00D85EA8" w:rsidP="00D85EA8">
            <w:r w:rsidRPr="00863571">
              <w:t xml:space="preserve">Ví dụ:  P       AA ( trội )  x   AA ( trội) </w:t>
            </w:r>
          </w:p>
          <w:p w:rsidR="00D85EA8" w:rsidRPr="00863571" w:rsidRDefault="00D85EA8" w:rsidP="00D85EA8">
            <w:r w:rsidRPr="00863571">
              <w:t xml:space="preserve">           G</w:t>
            </w:r>
            <w:r w:rsidRPr="00863571">
              <w:rPr>
                <w:vertAlign w:val="subscript"/>
              </w:rPr>
              <w:t xml:space="preserve">P          </w:t>
            </w:r>
            <w:r w:rsidRPr="00863571">
              <w:t xml:space="preserve">A                       A </w:t>
            </w:r>
          </w:p>
          <w:p w:rsidR="00D85EA8" w:rsidRPr="00863571" w:rsidRDefault="00D85EA8" w:rsidP="00D85EA8">
            <w:r w:rsidRPr="00863571">
              <w:t>F</w:t>
            </w:r>
            <w:r w:rsidRPr="00863571">
              <w:rPr>
                <w:vertAlign w:val="subscript"/>
              </w:rPr>
              <w:t xml:space="preserve">1  </w:t>
            </w:r>
            <w:r w:rsidRPr="00863571">
              <w:t xml:space="preserve">                             AA  ( kiểu hình đồng tính trạng trội)</w:t>
            </w:r>
          </w:p>
          <w:p w:rsidR="00D85EA8" w:rsidRPr="00863571" w:rsidRDefault="00D85EA8" w:rsidP="00D85EA8">
            <w:r w:rsidRPr="00863571">
              <w:t xml:space="preserve">Hoặc  P      AA ( trội )  x          aa ( lặn) </w:t>
            </w:r>
          </w:p>
          <w:p w:rsidR="00D85EA8" w:rsidRPr="00863571" w:rsidRDefault="00D85EA8" w:rsidP="00D85EA8">
            <w:r w:rsidRPr="00863571">
              <w:t xml:space="preserve">           G</w:t>
            </w:r>
            <w:r w:rsidRPr="00863571">
              <w:rPr>
                <w:vertAlign w:val="subscript"/>
              </w:rPr>
              <w:t xml:space="preserve">P          </w:t>
            </w:r>
            <w:r w:rsidRPr="00863571">
              <w:t>A                              a</w:t>
            </w:r>
          </w:p>
          <w:p w:rsidR="00D85EA8" w:rsidRPr="00863571" w:rsidRDefault="00D85EA8" w:rsidP="00D85EA8">
            <w:r w:rsidRPr="00863571">
              <w:t>F</w:t>
            </w:r>
            <w:r w:rsidRPr="00863571">
              <w:rPr>
                <w:vertAlign w:val="subscript"/>
              </w:rPr>
              <w:t xml:space="preserve">1  </w:t>
            </w:r>
            <w:r w:rsidRPr="00863571">
              <w:t xml:space="preserve">                             Aa  ( kiểu hình đồng tính trạng trội)</w:t>
            </w:r>
          </w:p>
          <w:p w:rsidR="00D85EA8" w:rsidRPr="00863571" w:rsidRDefault="00D85EA8" w:rsidP="00D85EA8">
            <w:r w:rsidRPr="00863571">
              <w:t xml:space="preserve">- Ngược lại để tránh con lai xuất hiện tính trạng lặn (xấu) người ta không sử dụng cơ thể có kiểu gen dị hợp làm giống. Vì như vậy con lai sẽ có sự phân tính và có kiểu hình lặn (xấu). </w:t>
            </w:r>
          </w:p>
          <w:p w:rsidR="00D85EA8" w:rsidRPr="00863571" w:rsidRDefault="00D85EA8" w:rsidP="00D85EA8">
            <w:r w:rsidRPr="00863571">
              <w:t xml:space="preserve">Ví dụ:  P       Aa ( trội )    x          Aa ( trội) </w:t>
            </w:r>
          </w:p>
          <w:p w:rsidR="00D85EA8" w:rsidRPr="00863571" w:rsidRDefault="00D85EA8" w:rsidP="00D85EA8">
            <w:r w:rsidRPr="00863571">
              <w:t xml:space="preserve">           G</w:t>
            </w:r>
            <w:r w:rsidRPr="00863571">
              <w:rPr>
                <w:vertAlign w:val="subscript"/>
              </w:rPr>
              <w:t xml:space="preserve">P          </w:t>
            </w:r>
            <w:r w:rsidRPr="00863571">
              <w:t xml:space="preserve">A, a                          A, a </w:t>
            </w:r>
          </w:p>
          <w:p w:rsidR="00D85EA8" w:rsidRPr="00863571" w:rsidRDefault="00D85EA8" w:rsidP="00E84C25">
            <w:pPr>
              <w:jc w:val="both"/>
            </w:pPr>
            <w:r w:rsidRPr="00863571">
              <w:t>F</w:t>
            </w:r>
            <w:r w:rsidRPr="00863571">
              <w:rPr>
                <w:vertAlign w:val="subscript"/>
              </w:rPr>
              <w:t xml:space="preserve">1  </w:t>
            </w:r>
            <w:r w:rsidR="00140286" w:rsidRPr="00863571">
              <w:t xml:space="preserve">               </w:t>
            </w:r>
            <w:r w:rsidRPr="00863571">
              <w:t>AA,   2Aa, aa  ( kiểu hình có ¼ mang  tính trạng lặn)</w:t>
            </w:r>
          </w:p>
        </w:tc>
        <w:tc>
          <w:tcPr>
            <w:tcW w:w="1203" w:type="dxa"/>
            <w:shd w:val="clear" w:color="auto" w:fill="auto"/>
          </w:tcPr>
          <w:p w:rsidR="00B5526A" w:rsidRPr="00863571" w:rsidRDefault="00B5526A" w:rsidP="007D27C5">
            <w:pPr>
              <w:jc w:val="center"/>
              <w:rPr>
                <w:lang w:val="es-ES_tradnl"/>
              </w:rPr>
            </w:pPr>
          </w:p>
          <w:p w:rsidR="00253609" w:rsidRPr="00863571" w:rsidRDefault="00253609" w:rsidP="007D27C5">
            <w:pPr>
              <w:rPr>
                <w:lang w:val="es-ES_tradnl"/>
              </w:rPr>
            </w:pPr>
          </w:p>
          <w:p w:rsidR="00253609" w:rsidRPr="00863571" w:rsidRDefault="001D3309" w:rsidP="001D3309">
            <w:pPr>
              <w:pStyle w:val="ListParagraph"/>
              <w:numPr>
                <w:ilvl w:val="0"/>
                <w:numId w:val="8"/>
              </w:numPr>
              <w:rPr>
                <w:b/>
                <w:lang w:val="es-ES_tradnl"/>
              </w:rPr>
            </w:pPr>
            <w:r w:rsidRPr="00863571">
              <w:rPr>
                <w:b/>
                <w:lang w:val="es-ES_tradnl"/>
              </w:rPr>
              <w:t>đ</w:t>
            </w:r>
          </w:p>
          <w:p w:rsidR="001D3309" w:rsidRPr="00863571" w:rsidRDefault="001D3309" w:rsidP="001D3309">
            <w:pPr>
              <w:rPr>
                <w:b/>
                <w:lang w:val="es-ES_tradnl"/>
              </w:rPr>
            </w:pPr>
          </w:p>
          <w:p w:rsidR="001D3309" w:rsidRPr="00863571" w:rsidRDefault="001D3309" w:rsidP="001D3309">
            <w:pPr>
              <w:rPr>
                <w:b/>
                <w:lang w:val="es-ES_tradnl"/>
              </w:rPr>
            </w:pPr>
          </w:p>
          <w:p w:rsidR="001D3309" w:rsidRPr="00863571" w:rsidRDefault="001D3309" w:rsidP="001D3309">
            <w:pPr>
              <w:rPr>
                <w:b/>
                <w:lang w:val="es-ES_tradnl"/>
              </w:rPr>
            </w:pPr>
          </w:p>
          <w:p w:rsidR="001D3309" w:rsidRPr="00863571" w:rsidRDefault="001D3309" w:rsidP="001D3309">
            <w:pPr>
              <w:rPr>
                <w:b/>
                <w:lang w:val="es-ES_tradnl"/>
              </w:rPr>
            </w:pPr>
          </w:p>
          <w:p w:rsidR="001D3309" w:rsidRPr="00863571" w:rsidRDefault="001D3309" w:rsidP="001D3309">
            <w:pPr>
              <w:rPr>
                <w:b/>
                <w:lang w:val="es-ES_tradnl"/>
              </w:rPr>
            </w:pPr>
          </w:p>
          <w:p w:rsidR="001D3309" w:rsidRPr="00863571" w:rsidRDefault="001D3309" w:rsidP="001D3309">
            <w:pPr>
              <w:rPr>
                <w:b/>
                <w:lang w:val="es-ES_tradnl"/>
              </w:rPr>
            </w:pPr>
          </w:p>
          <w:p w:rsidR="001D3309" w:rsidRPr="00863571" w:rsidRDefault="001D3309" w:rsidP="001D3309">
            <w:pPr>
              <w:rPr>
                <w:b/>
                <w:lang w:val="es-ES_tradnl"/>
              </w:rPr>
            </w:pPr>
          </w:p>
          <w:p w:rsidR="001D3309" w:rsidRPr="00863571" w:rsidRDefault="001D3309" w:rsidP="001D3309">
            <w:pPr>
              <w:rPr>
                <w:b/>
                <w:lang w:val="es-ES_tradnl"/>
              </w:rPr>
            </w:pPr>
          </w:p>
          <w:p w:rsidR="001D3309" w:rsidRPr="00863571" w:rsidRDefault="001D3309" w:rsidP="001D3309">
            <w:pPr>
              <w:rPr>
                <w:b/>
                <w:lang w:val="es-ES_tradnl"/>
              </w:rPr>
            </w:pPr>
          </w:p>
          <w:p w:rsidR="001D3309" w:rsidRPr="00863571" w:rsidRDefault="0097287C" w:rsidP="001D3309">
            <w:pPr>
              <w:rPr>
                <w:b/>
                <w:lang w:val="es-ES_tradnl"/>
              </w:rPr>
            </w:pPr>
            <w:r>
              <w:rPr>
                <w:b/>
                <w:lang w:val="es-ES_tradnl"/>
              </w:rPr>
              <w:t>0,5</w:t>
            </w:r>
            <w:r w:rsidR="001D3309" w:rsidRPr="00863571">
              <w:rPr>
                <w:b/>
                <w:lang w:val="es-ES_tradnl"/>
              </w:rPr>
              <w:t xml:space="preserve"> đ</w:t>
            </w:r>
          </w:p>
          <w:p w:rsidR="001D3309" w:rsidRPr="00863571" w:rsidRDefault="001D3309" w:rsidP="00C75422">
            <w:pPr>
              <w:rPr>
                <w:lang w:val="es-ES_tradnl"/>
              </w:rPr>
            </w:pPr>
          </w:p>
          <w:p w:rsidR="001D3309" w:rsidRPr="00863571" w:rsidRDefault="001D3309" w:rsidP="001D3309">
            <w:pPr>
              <w:rPr>
                <w:lang w:val="es-ES_tradnl"/>
              </w:rPr>
            </w:pPr>
          </w:p>
          <w:p w:rsidR="001D3309" w:rsidRPr="00863571" w:rsidRDefault="001D3309" w:rsidP="001D3309">
            <w:pPr>
              <w:rPr>
                <w:lang w:val="es-ES_tradnl"/>
              </w:rPr>
            </w:pPr>
          </w:p>
          <w:p w:rsidR="001D3309" w:rsidRPr="00863571" w:rsidRDefault="001D3309" w:rsidP="001D3309">
            <w:pPr>
              <w:rPr>
                <w:lang w:val="es-ES_tradnl"/>
              </w:rPr>
            </w:pPr>
          </w:p>
          <w:p w:rsidR="001D3309" w:rsidRPr="00863571" w:rsidRDefault="001D3309" w:rsidP="001D3309">
            <w:pPr>
              <w:rPr>
                <w:lang w:val="es-ES_tradnl"/>
              </w:rPr>
            </w:pPr>
          </w:p>
          <w:p w:rsidR="001D3309" w:rsidRPr="00863571" w:rsidRDefault="001D3309" w:rsidP="001D3309">
            <w:pPr>
              <w:rPr>
                <w:lang w:val="es-ES_tradnl"/>
              </w:rPr>
            </w:pPr>
          </w:p>
          <w:p w:rsidR="001D3309" w:rsidRPr="00863571" w:rsidRDefault="001D3309" w:rsidP="001D3309">
            <w:pPr>
              <w:rPr>
                <w:lang w:val="es-ES_tradnl"/>
              </w:rPr>
            </w:pPr>
          </w:p>
          <w:p w:rsidR="00C75422" w:rsidRDefault="0097287C" w:rsidP="0097287C">
            <w:pPr>
              <w:rPr>
                <w:b/>
                <w:lang w:val="es-ES_tradnl"/>
              </w:rPr>
            </w:pPr>
            <w:r w:rsidRPr="0097287C">
              <w:rPr>
                <w:b/>
                <w:lang w:val="es-ES_tradnl"/>
              </w:rPr>
              <w:t>0,5</w:t>
            </w:r>
            <w:r>
              <w:rPr>
                <w:b/>
                <w:lang w:val="es-ES_tradnl"/>
              </w:rPr>
              <w:t xml:space="preserve"> </w:t>
            </w:r>
            <w:r w:rsidR="001D3309" w:rsidRPr="0097287C">
              <w:rPr>
                <w:b/>
                <w:lang w:val="es-ES_tradnl"/>
              </w:rPr>
              <w:t>đ</w:t>
            </w:r>
          </w:p>
          <w:p w:rsidR="0097287C" w:rsidRDefault="0097287C" w:rsidP="0097287C">
            <w:pPr>
              <w:rPr>
                <w:b/>
                <w:lang w:val="es-ES_tradnl"/>
              </w:rPr>
            </w:pPr>
          </w:p>
          <w:p w:rsidR="0097287C" w:rsidRDefault="0097287C" w:rsidP="0097287C">
            <w:pPr>
              <w:rPr>
                <w:b/>
                <w:lang w:val="es-ES_tradnl"/>
              </w:rPr>
            </w:pPr>
          </w:p>
          <w:p w:rsidR="0097287C" w:rsidRDefault="0097287C" w:rsidP="0097287C">
            <w:pPr>
              <w:rPr>
                <w:b/>
                <w:lang w:val="es-ES_tradnl"/>
              </w:rPr>
            </w:pPr>
            <w:r>
              <w:rPr>
                <w:b/>
                <w:lang w:val="es-ES_tradnl"/>
              </w:rPr>
              <w:t>0,5 đ</w:t>
            </w:r>
          </w:p>
          <w:p w:rsidR="0097287C" w:rsidRDefault="0097287C" w:rsidP="0097287C">
            <w:pPr>
              <w:rPr>
                <w:b/>
                <w:lang w:val="es-ES_tradnl"/>
              </w:rPr>
            </w:pPr>
          </w:p>
          <w:p w:rsidR="0097287C" w:rsidRDefault="0097287C" w:rsidP="0097287C">
            <w:pPr>
              <w:rPr>
                <w:b/>
                <w:lang w:val="es-ES_tradnl"/>
              </w:rPr>
            </w:pPr>
          </w:p>
          <w:p w:rsidR="0097287C" w:rsidRDefault="0097287C" w:rsidP="0097287C">
            <w:pPr>
              <w:rPr>
                <w:b/>
                <w:lang w:val="es-ES_tradnl"/>
              </w:rPr>
            </w:pPr>
          </w:p>
          <w:p w:rsidR="0097287C" w:rsidRDefault="0097287C" w:rsidP="0097287C">
            <w:pPr>
              <w:rPr>
                <w:b/>
                <w:lang w:val="es-ES_tradnl"/>
              </w:rPr>
            </w:pPr>
          </w:p>
          <w:p w:rsidR="0097287C" w:rsidRDefault="0097287C" w:rsidP="0097287C">
            <w:pPr>
              <w:rPr>
                <w:b/>
                <w:lang w:val="es-ES_tradnl"/>
              </w:rPr>
            </w:pPr>
          </w:p>
          <w:p w:rsidR="0097287C" w:rsidRPr="0097287C" w:rsidRDefault="0097287C" w:rsidP="0097287C">
            <w:pPr>
              <w:rPr>
                <w:b/>
                <w:lang w:val="es-ES_tradnl"/>
              </w:rPr>
            </w:pPr>
            <w:r>
              <w:rPr>
                <w:b/>
                <w:lang w:val="es-ES_tradnl"/>
              </w:rPr>
              <w:t>0,5 đ</w:t>
            </w:r>
          </w:p>
          <w:p w:rsidR="001D3309" w:rsidRPr="00863571" w:rsidRDefault="001D3309" w:rsidP="001D3309">
            <w:pPr>
              <w:rPr>
                <w:b/>
                <w:lang w:val="es-ES_tradnl"/>
              </w:rPr>
            </w:pPr>
          </w:p>
          <w:p w:rsidR="001D3309" w:rsidRPr="00863571" w:rsidRDefault="001D3309" w:rsidP="001D3309">
            <w:pPr>
              <w:rPr>
                <w:b/>
                <w:lang w:val="es-ES_tradnl"/>
              </w:rPr>
            </w:pPr>
          </w:p>
          <w:p w:rsidR="001D3309" w:rsidRPr="00863571" w:rsidRDefault="001D3309" w:rsidP="001D3309">
            <w:pPr>
              <w:rPr>
                <w:b/>
                <w:lang w:val="es-ES_tradnl"/>
              </w:rPr>
            </w:pPr>
          </w:p>
          <w:p w:rsidR="001D3309" w:rsidRPr="00863571" w:rsidRDefault="001D3309" w:rsidP="001D3309">
            <w:pPr>
              <w:rPr>
                <w:b/>
                <w:lang w:val="es-ES_tradnl"/>
              </w:rPr>
            </w:pPr>
          </w:p>
          <w:p w:rsidR="001D3309" w:rsidRPr="00863571" w:rsidRDefault="001D3309" w:rsidP="001D3309">
            <w:pPr>
              <w:rPr>
                <w:b/>
                <w:lang w:val="es-ES_tradnl"/>
              </w:rPr>
            </w:pPr>
          </w:p>
          <w:p w:rsidR="001D3309" w:rsidRPr="00863571" w:rsidRDefault="009F7EA8" w:rsidP="001D3309">
            <w:pPr>
              <w:rPr>
                <w:b/>
                <w:lang w:val="es-ES_tradnl"/>
              </w:rPr>
            </w:pPr>
            <w:r>
              <w:rPr>
                <w:b/>
                <w:lang w:val="es-ES_tradnl"/>
              </w:rPr>
              <w:t>0,5 đ</w:t>
            </w:r>
          </w:p>
          <w:p w:rsidR="001D3309" w:rsidRPr="00863571" w:rsidRDefault="001D3309" w:rsidP="001D3309">
            <w:pPr>
              <w:rPr>
                <w:b/>
                <w:lang w:val="es-ES_tradnl"/>
              </w:rPr>
            </w:pPr>
          </w:p>
          <w:p w:rsidR="001D3309" w:rsidRPr="00863571" w:rsidRDefault="001D3309" w:rsidP="001D3309">
            <w:pPr>
              <w:rPr>
                <w:b/>
                <w:lang w:val="es-ES_tradnl"/>
              </w:rPr>
            </w:pPr>
          </w:p>
          <w:p w:rsidR="001D3309" w:rsidRPr="00863571" w:rsidRDefault="001D3309" w:rsidP="001D3309">
            <w:pPr>
              <w:rPr>
                <w:b/>
                <w:lang w:val="es-ES_tradnl"/>
              </w:rPr>
            </w:pPr>
          </w:p>
          <w:p w:rsidR="001D3309" w:rsidRPr="00863571" w:rsidRDefault="001D3309" w:rsidP="001D3309">
            <w:pPr>
              <w:rPr>
                <w:b/>
                <w:lang w:val="es-ES_tradnl"/>
              </w:rPr>
            </w:pPr>
          </w:p>
          <w:p w:rsidR="001D3309" w:rsidRPr="00863571" w:rsidRDefault="009F7EA8" w:rsidP="001D3309">
            <w:pPr>
              <w:rPr>
                <w:b/>
                <w:lang w:val="es-ES_tradnl"/>
              </w:rPr>
            </w:pPr>
            <w:r>
              <w:rPr>
                <w:b/>
                <w:lang w:val="es-ES_tradnl"/>
              </w:rPr>
              <w:t>0,5</w:t>
            </w:r>
            <w:r w:rsidR="001D3309" w:rsidRPr="00863571">
              <w:rPr>
                <w:b/>
                <w:lang w:val="es-ES_tradnl"/>
              </w:rPr>
              <w:t xml:space="preserve"> đ</w:t>
            </w:r>
          </w:p>
        </w:tc>
      </w:tr>
      <w:tr w:rsidR="00B5526A" w:rsidRPr="00863571" w:rsidTr="00CF5596">
        <w:tc>
          <w:tcPr>
            <w:tcW w:w="1305" w:type="dxa"/>
            <w:shd w:val="clear" w:color="auto" w:fill="auto"/>
          </w:tcPr>
          <w:p w:rsidR="00CF5596" w:rsidRPr="00863571" w:rsidRDefault="00CF5596" w:rsidP="00CF5596">
            <w:pPr>
              <w:rPr>
                <w:lang w:val="es-ES_tradnl"/>
              </w:rPr>
            </w:pPr>
          </w:p>
          <w:p w:rsidR="00B5526A" w:rsidRPr="00863571" w:rsidRDefault="00797071" w:rsidP="00CF5596">
            <w:pPr>
              <w:rPr>
                <w:b/>
                <w:lang w:val="es-ES_tradnl"/>
              </w:rPr>
            </w:pPr>
            <w:r w:rsidRPr="00863571">
              <w:rPr>
                <w:b/>
                <w:lang w:val="es-ES_tradnl"/>
              </w:rPr>
              <w:t xml:space="preserve">  </w:t>
            </w:r>
            <w:r w:rsidR="00B5526A" w:rsidRPr="00863571">
              <w:rPr>
                <w:b/>
                <w:lang w:val="es-ES_tradnl"/>
              </w:rPr>
              <w:t>Câu 2</w:t>
            </w:r>
          </w:p>
          <w:p w:rsidR="00B5526A" w:rsidRPr="00863571" w:rsidRDefault="006427C0" w:rsidP="007D27C5">
            <w:pPr>
              <w:jc w:val="center"/>
              <w:rPr>
                <w:lang w:val="es-ES_tradnl"/>
              </w:rPr>
            </w:pPr>
            <w:r w:rsidRPr="00863571">
              <w:rPr>
                <w:b/>
                <w:lang w:val="es-ES_tradnl"/>
              </w:rPr>
              <w:t>(4,5</w:t>
            </w:r>
            <w:r w:rsidR="00B5526A" w:rsidRPr="00863571">
              <w:rPr>
                <w:b/>
                <w:lang w:val="es-ES_tradnl"/>
              </w:rPr>
              <w:t xml:space="preserve"> điểm)</w:t>
            </w:r>
          </w:p>
        </w:tc>
        <w:tc>
          <w:tcPr>
            <w:tcW w:w="7296" w:type="dxa"/>
            <w:shd w:val="clear" w:color="auto" w:fill="auto"/>
          </w:tcPr>
          <w:p w:rsidR="00E84C25" w:rsidRPr="00863571" w:rsidRDefault="002863A1" w:rsidP="00AD72F5">
            <w:pPr>
              <w:tabs>
                <w:tab w:val="left" w:pos="2355"/>
                <w:tab w:val="left" w:pos="4470"/>
                <w:tab w:val="left" w:pos="5790"/>
              </w:tabs>
              <w:jc w:val="both"/>
              <w:rPr>
                <w:b/>
                <w:lang w:val="nl-NL"/>
              </w:rPr>
            </w:pPr>
            <w:r w:rsidRPr="00863571">
              <w:rPr>
                <w:b/>
                <w:lang w:val="nl-NL"/>
              </w:rPr>
              <w:t xml:space="preserve">a. </w:t>
            </w:r>
            <w:r w:rsidR="007D6B26" w:rsidRPr="00863571">
              <w:rPr>
                <w:b/>
                <w:lang w:val="nl-NL"/>
              </w:rPr>
              <w:t xml:space="preserve">Số lượng và tỉ </w:t>
            </w:r>
            <w:r w:rsidR="007A0C82">
              <w:rPr>
                <w:b/>
                <w:lang w:val="nl-NL"/>
              </w:rPr>
              <w:t>lệ từng loại nuclêô</w:t>
            </w:r>
            <w:r w:rsidR="001B7488" w:rsidRPr="00863571">
              <w:rPr>
                <w:b/>
                <w:lang w:val="nl-NL"/>
              </w:rPr>
              <w:t>tit c</w:t>
            </w:r>
            <w:r w:rsidR="007D6B26" w:rsidRPr="00863571">
              <w:rPr>
                <w:b/>
                <w:lang w:val="nl-NL"/>
              </w:rPr>
              <w:t>ủa mỗi gen:</w:t>
            </w:r>
          </w:p>
          <w:p w:rsidR="007D6B26" w:rsidRPr="00863571" w:rsidRDefault="003E06F1" w:rsidP="007D6B26">
            <w:pPr>
              <w:rPr>
                <w:lang w:val="nl-NL"/>
              </w:rPr>
            </w:pPr>
            <w:r w:rsidRPr="00863571">
              <w:rPr>
                <w:lang w:val="nl-NL"/>
              </w:rPr>
              <w:t xml:space="preserve">* </w:t>
            </w:r>
            <w:r w:rsidR="00EC111E" w:rsidRPr="00863571">
              <w:rPr>
                <w:lang w:val="nl-NL"/>
              </w:rPr>
              <w:t>Xét g</w:t>
            </w:r>
            <w:r w:rsidR="007D6B26" w:rsidRPr="00863571">
              <w:rPr>
                <w:lang w:val="nl-NL"/>
              </w:rPr>
              <w:t>en</w:t>
            </w:r>
            <w:r w:rsidR="00EC111E" w:rsidRPr="00863571">
              <w:rPr>
                <w:lang w:val="nl-NL"/>
              </w:rPr>
              <w:t xml:space="preserve"> </w:t>
            </w:r>
            <w:r w:rsidR="007D6B26" w:rsidRPr="00863571">
              <w:rPr>
                <w:lang w:val="nl-NL"/>
              </w:rPr>
              <w:t>I:</w:t>
            </w:r>
          </w:p>
          <w:p w:rsidR="000D6DDF" w:rsidRPr="00863571" w:rsidRDefault="000D6DDF" w:rsidP="007D6B26">
            <w:pPr>
              <w:rPr>
                <w:lang w:val="nl-NL"/>
              </w:rPr>
            </w:pPr>
            <w:r w:rsidRPr="00863571">
              <w:rPr>
                <w:lang w:val="nl-NL"/>
              </w:rPr>
              <w:t xml:space="preserve">Theo đề cho ta có </w:t>
            </w:r>
          </w:p>
          <w:p w:rsidR="00D17753" w:rsidRPr="00863571" w:rsidRDefault="00D17753" w:rsidP="007D6B26">
            <w:pPr>
              <w:rPr>
                <w:lang w:val="nl-NL"/>
              </w:rPr>
            </w:pPr>
            <w:r w:rsidRPr="00863571">
              <w:rPr>
                <w:lang w:val="nl-NL"/>
              </w:rPr>
              <w:t>A</w:t>
            </w:r>
            <w:r w:rsidRPr="00863571">
              <w:rPr>
                <w:vertAlign w:val="subscript"/>
                <w:lang w:val="nl-NL"/>
              </w:rPr>
              <w:t>1</w:t>
            </w:r>
            <w:r w:rsidRPr="00863571">
              <w:rPr>
                <w:lang w:val="nl-NL"/>
              </w:rPr>
              <w:t xml:space="preserve"> = 15%, T</w:t>
            </w:r>
            <w:r w:rsidRPr="00863571">
              <w:rPr>
                <w:vertAlign w:val="subscript"/>
                <w:lang w:val="nl-NL"/>
              </w:rPr>
              <w:t>1</w:t>
            </w:r>
            <w:r w:rsidRPr="00863571">
              <w:rPr>
                <w:lang w:val="nl-NL"/>
              </w:rPr>
              <w:t xml:space="preserve"> = 25%  suy ra  % A = (%A</w:t>
            </w:r>
            <w:r w:rsidRPr="00863571">
              <w:rPr>
                <w:vertAlign w:val="subscript"/>
                <w:lang w:val="nl-NL"/>
              </w:rPr>
              <w:t>1</w:t>
            </w:r>
            <w:r w:rsidRPr="00863571">
              <w:rPr>
                <w:lang w:val="nl-NL"/>
              </w:rPr>
              <w:t xml:space="preserve"> + %T</w:t>
            </w:r>
            <w:r w:rsidRPr="00863571">
              <w:rPr>
                <w:vertAlign w:val="subscript"/>
                <w:lang w:val="nl-NL"/>
              </w:rPr>
              <w:t>1</w:t>
            </w:r>
            <w:r w:rsidRPr="00863571">
              <w:rPr>
                <w:lang w:val="nl-NL"/>
              </w:rPr>
              <w:t>)</w:t>
            </w:r>
            <w:r w:rsidR="005F71B2" w:rsidRPr="00863571">
              <w:rPr>
                <w:lang w:val="nl-NL"/>
              </w:rPr>
              <w:t xml:space="preserve"> :</w:t>
            </w:r>
            <w:r w:rsidRPr="00863571">
              <w:rPr>
                <w:lang w:val="nl-NL"/>
              </w:rPr>
              <w:t xml:space="preserve"> 2 </w:t>
            </w:r>
          </w:p>
          <w:p w:rsidR="004F320D" w:rsidRPr="00863571" w:rsidRDefault="004F320D" w:rsidP="007D6B26">
            <w:pPr>
              <w:rPr>
                <w:lang w:val="nl-NL"/>
              </w:rPr>
            </w:pPr>
            <w:r w:rsidRPr="00863571">
              <w:rPr>
                <w:lang w:val="nl-NL"/>
              </w:rPr>
              <w:t xml:space="preserve"> = (15% + 25%) : 2 = 20 % </w:t>
            </w:r>
          </w:p>
          <w:p w:rsidR="007D6B26" w:rsidRPr="00863571" w:rsidRDefault="004F320D" w:rsidP="007D6B26">
            <w:pPr>
              <w:rPr>
                <w:lang w:val="nl-NL"/>
              </w:rPr>
            </w:pPr>
            <w:r w:rsidRPr="00863571">
              <w:rPr>
                <w:lang w:val="nl-NL"/>
              </w:rPr>
              <w:t xml:space="preserve"> S</w:t>
            </w:r>
            <w:r w:rsidR="00D17753" w:rsidRPr="00863571">
              <w:rPr>
                <w:lang w:val="nl-NL"/>
              </w:rPr>
              <w:t xml:space="preserve">uy ra </w:t>
            </w:r>
            <w:r w:rsidR="007D6B26" w:rsidRPr="00863571">
              <w:rPr>
                <w:lang w:val="nl-NL"/>
              </w:rPr>
              <w:t>G = X = 50% - 20% = 30%.</w:t>
            </w:r>
          </w:p>
          <w:p w:rsidR="007D6B26" w:rsidRPr="00863571" w:rsidRDefault="007D6B26" w:rsidP="007D6B26">
            <w:pPr>
              <w:rPr>
                <w:lang w:val="nl-NL"/>
              </w:rPr>
            </w:pPr>
            <w:r w:rsidRPr="00863571">
              <w:rPr>
                <w:lang w:val="nl-NL"/>
              </w:rPr>
              <w:t xml:space="preserve">Gọi N là </w:t>
            </w:r>
            <w:r w:rsidR="000D6DDF" w:rsidRPr="00863571">
              <w:rPr>
                <w:lang w:val="nl-NL"/>
              </w:rPr>
              <w:t>tổng số nuclêôtit</w:t>
            </w:r>
          </w:p>
          <w:p w:rsidR="001D0388" w:rsidRPr="00863571" w:rsidRDefault="007D6B26" w:rsidP="007D6B26">
            <w:pPr>
              <w:rPr>
                <w:lang w:val="nl-NL"/>
              </w:rPr>
            </w:pPr>
            <w:r w:rsidRPr="00863571">
              <w:rPr>
                <w:lang w:val="nl-NL"/>
              </w:rPr>
              <w:t xml:space="preserve">2A + 3G = 3900    </w:t>
            </w:r>
            <w:r w:rsidR="000D6DDF" w:rsidRPr="00863571">
              <w:rPr>
                <w:lang w:val="nl-NL"/>
              </w:rPr>
              <w:t>=</w:t>
            </w:r>
            <w:r w:rsidRPr="00863571">
              <w:rPr>
                <w:lang w:val="nl-NL"/>
              </w:rPr>
              <w:t xml:space="preserve">  (2 x 20%) N + (3x30%)N  = 3900       </w:t>
            </w:r>
          </w:p>
          <w:p w:rsidR="007D6B26" w:rsidRPr="00863571" w:rsidRDefault="007D6B26" w:rsidP="007D6B26">
            <w:pPr>
              <w:rPr>
                <w:lang w:val="nl-NL"/>
              </w:rPr>
            </w:pPr>
            <w:r w:rsidRPr="00863571">
              <w:rPr>
                <w:lang w:val="nl-NL"/>
              </w:rPr>
              <w:t xml:space="preserve"> </w:t>
            </w:r>
            <w:r w:rsidR="00985C1E" w:rsidRPr="00863571">
              <w:rPr>
                <w:lang w:val="nl-NL"/>
              </w:rPr>
              <w:t xml:space="preserve">Suy ra </w:t>
            </w:r>
            <w:r w:rsidR="005F71B2" w:rsidRPr="00863571">
              <w:rPr>
                <w:lang w:val="nl-NL"/>
              </w:rPr>
              <w:t>N  = 3000 nuclêôtit</w:t>
            </w:r>
          </w:p>
          <w:p w:rsidR="007D6B26" w:rsidRPr="00863571" w:rsidRDefault="00BF6420" w:rsidP="007D6B26">
            <w:pPr>
              <w:rPr>
                <w:lang w:val="nl-NL"/>
              </w:rPr>
            </w:pPr>
            <w:r>
              <w:rPr>
                <w:lang w:val="nl-NL"/>
              </w:rPr>
              <w:t>Số lượng từng loại nuclêôtit</w:t>
            </w:r>
            <w:r w:rsidR="007D6B26" w:rsidRPr="00863571">
              <w:rPr>
                <w:lang w:val="nl-NL"/>
              </w:rPr>
              <w:t xml:space="preserve"> của gen I:</w:t>
            </w:r>
          </w:p>
          <w:p w:rsidR="000D6DDF" w:rsidRPr="00863571" w:rsidRDefault="00BF6420" w:rsidP="007D6B26">
            <w:pPr>
              <w:tabs>
                <w:tab w:val="left" w:pos="2355"/>
                <w:tab w:val="left" w:pos="4470"/>
                <w:tab w:val="left" w:pos="5790"/>
              </w:tabs>
              <w:jc w:val="both"/>
              <w:rPr>
                <w:lang w:val="nl-NL"/>
              </w:rPr>
            </w:pPr>
            <w:r>
              <w:rPr>
                <w:lang w:val="nl-NL"/>
              </w:rPr>
              <w:t xml:space="preserve">A =T  = 3000 x 20% = 600 nu </w:t>
            </w:r>
            <w:r w:rsidR="007D6B26" w:rsidRPr="00863571">
              <w:rPr>
                <w:lang w:val="nl-NL"/>
              </w:rPr>
              <w:t xml:space="preserve">    </w:t>
            </w:r>
          </w:p>
          <w:p w:rsidR="007D6B26" w:rsidRPr="00863571" w:rsidRDefault="007D6B26" w:rsidP="007D6B26">
            <w:pPr>
              <w:tabs>
                <w:tab w:val="left" w:pos="2355"/>
                <w:tab w:val="left" w:pos="4470"/>
                <w:tab w:val="left" w:pos="5790"/>
              </w:tabs>
              <w:jc w:val="both"/>
              <w:rPr>
                <w:lang w:val="nl-NL"/>
              </w:rPr>
            </w:pPr>
            <w:r w:rsidRPr="00863571">
              <w:rPr>
                <w:lang w:val="nl-NL"/>
              </w:rPr>
              <w:t>G =X  = 3000 x 30% = 900 nu.</w:t>
            </w:r>
          </w:p>
          <w:p w:rsidR="000D6DDF" w:rsidRPr="00863571" w:rsidRDefault="003E06F1" w:rsidP="007D6B26">
            <w:pPr>
              <w:rPr>
                <w:lang w:val="nl-NL"/>
              </w:rPr>
            </w:pPr>
            <w:r w:rsidRPr="00863571">
              <w:rPr>
                <w:lang w:val="nl-NL"/>
              </w:rPr>
              <w:t xml:space="preserve">* </w:t>
            </w:r>
            <w:r w:rsidR="000D6DDF" w:rsidRPr="00863571">
              <w:rPr>
                <w:lang w:val="nl-NL"/>
              </w:rPr>
              <w:t xml:space="preserve">Xét gen thứ II: </w:t>
            </w:r>
          </w:p>
          <w:p w:rsidR="00DD2FF0" w:rsidRDefault="00985C1E" w:rsidP="007D6B26">
            <w:pPr>
              <w:rPr>
                <w:vertAlign w:val="subscript"/>
                <w:lang w:val="nl-NL"/>
              </w:rPr>
            </w:pPr>
            <w:r w:rsidRPr="00863571">
              <w:rPr>
                <w:lang w:val="nl-NL"/>
              </w:rPr>
              <w:t>Đề cho gen thứ II dài 2550 A</w:t>
            </w:r>
            <w:r w:rsidRPr="00863571">
              <w:rPr>
                <w:vertAlign w:val="superscript"/>
                <w:lang w:val="nl-NL"/>
              </w:rPr>
              <w:t>0</w:t>
            </w:r>
            <w:r w:rsidRPr="00863571">
              <w:rPr>
                <w:vertAlign w:val="subscript"/>
                <w:lang w:val="nl-NL"/>
              </w:rPr>
              <w:t xml:space="preserve">   </w:t>
            </w:r>
          </w:p>
          <w:p w:rsidR="00DD2FF0" w:rsidRPr="00DD2FF0" w:rsidRDefault="00DD2FF0" w:rsidP="007D6B26">
            <w:pPr>
              <w:rPr>
                <w:vertAlign w:val="superscript"/>
                <w:lang w:val="nl-NL"/>
              </w:rPr>
            </w:pPr>
            <w:r>
              <w:rPr>
                <w:vertAlign w:val="subscript"/>
                <w:lang w:val="nl-NL"/>
              </w:rPr>
              <w:t xml:space="preserve">  </w:t>
            </w:r>
            <w:r w:rsidR="00985C1E" w:rsidRPr="00863571">
              <w:rPr>
                <w:lang w:val="nl-NL"/>
              </w:rPr>
              <w:t xml:space="preserve">suy ra N = </w:t>
            </w:r>
            <w:r>
              <w:rPr>
                <w:lang w:val="nl-NL"/>
              </w:rPr>
              <w:t>(L x 2) : 3,4A</w:t>
            </w:r>
            <w:r>
              <w:rPr>
                <w:vertAlign w:val="superscript"/>
                <w:lang w:val="nl-NL"/>
              </w:rPr>
              <w:t>0</w:t>
            </w:r>
          </w:p>
          <w:p w:rsidR="000D6DDF" w:rsidRPr="00863571" w:rsidRDefault="00DD2FF0" w:rsidP="007D6B26">
            <w:pPr>
              <w:rPr>
                <w:lang w:val="nl-NL"/>
              </w:rPr>
            </w:pPr>
            <w:r>
              <w:rPr>
                <w:lang w:val="nl-NL"/>
              </w:rPr>
              <w:t xml:space="preserve">    = ( 2550A</w:t>
            </w:r>
            <w:r>
              <w:rPr>
                <w:vertAlign w:val="superscript"/>
                <w:lang w:val="nl-NL"/>
              </w:rPr>
              <w:t>0</w:t>
            </w:r>
            <w:r>
              <w:rPr>
                <w:lang w:val="nl-NL"/>
              </w:rPr>
              <w:t xml:space="preserve"> x 2 ) : 3,4A</w:t>
            </w:r>
            <w:r>
              <w:rPr>
                <w:vertAlign w:val="superscript"/>
                <w:lang w:val="nl-NL"/>
              </w:rPr>
              <w:t>0</w:t>
            </w:r>
            <w:r>
              <w:rPr>
                <w:lang w:val="nl-NL"/>
              </w:rPr>
              <w:t xml:space="preserve"> =  </w:t>
            </w:r>
            <w:r w:rsidR="00985C1E" w:rsidRPr="00863571">
              <w:rPr>
                <w:lang w:val="nl-NL"/>
              </w:rPr>
              <w:t>1500 nuclêôtit</w:t>
            </w:r>
          </w:p>
          <w:p w:rsidR="007D6B26" w:rsidRPr="00863571" w:rsidRDefault="007D6B26" w:rsidP="007D6B26">
            <w:pPr>
              <w:rPr>
                <w:lang w:val="nl-NL"/>
              </w:rPr>
            </w:pPr>
            <w:r w:rsidRPr="00863571">
              <w:rPr>
                <w:lang w:val="nl-NL"/>
              </w:rPr>
              <w:t>Mạch thứ 2 của gen có: A</w:t>
            </w:r>
            <w:r w:rsidRPr="00863571">
              <w:rPr>
                <w:vertAlign w:val="subscript"/>
                <w:lang w:val="nl-NL"/>
              </w:rPr>
              <w:t>2</w:t>
            </w:r>
            <w:r w:rsidRPr="00863571">
              <w:rPr>
                <w:lang w:val="nl-NL"/>
              </w:rPr>
              <w:t xml:space="preserve"> = T</w:t>
            </w:r>
            <w:r w:rsidRPr="00863571">
              <w:rPr>
                <w:vertAlign w:val="subscript"/>
                <w:lang w:val="nl-NL"/>
              </w:rPr>
              <w:t>2</w:t>
            </w:r>
            <w:r w:rsidRPr="00863571">
              <w:rPr>
                <w:lang w:val="nl-NL"/>
              </w:rPr>
              <w:t>/2 = G</w:t>
            </w:r>
            <w:r w:rsidRPr="00863571">
              <w:rPr>
                <w:vertAlign w:val="subscript"/>
                <w:lang w:val="nl-NL"/>
              </w:rPr>
              <w:t>2</w:t>
            </w:r>
            <w:r w:rsidRPr="00863571">
              <w:rPr>
                <w:lang w:val="nl-NL"/>
              </w:rPr>
              <w:t>/ 3 = X</w:t>
            </w:r>
            <w:r w:rsidRPr="00863571">
              <w:rPr>
                <w:vertAlign w:val="subscript"/>
                <w:lang w:val="nl-NL"/>
              </w:rPr>
              <w:t>2</w:t>
            </w:r>
            <w:r w:rsidRPr="00863571">
              <w:rPr>
                <w:lang w:val="nl-NL"/>
              </w:rPr>
              <w:t xml:space="preserve">/4 </w:t>
            </w:r>
          </w:p>
          <w:p w:rsidR="003E06F1" w:rsidRPr="00863571" w:rsidRDefault="007D6B26" w:rsidP="007D6B26">
            <w:pPr>
              <w:rPr>
                <w:lang w:val="nl-NL"/>
              </w:rPr>
            </w:pPr>
            <w:r w:rsidRPr="00863571">
              <w:rPr>
                <w:lang w:val="nl-NL"/>
              </w:rPr>
              <w:t xml:space="preserve">       T</w:t>
            </w:r>
            <w:r w:rsidRPr="00863571">
              <w:rPr>
                <w:vertAlign w:val="subscript"/>
                <w:lang w:val="nl-NL"/>
              </w:rPr>
              <w:t xml:space="preserve">2 </w:t>
            </w:r>
            <w:r w:rsidRPr="00863571">
              <w:rPr>
                <w:lang w:val="nl-NL"/>
              </w:rPr>
              <w:t xml:space="preserve"> = 2A</w:t>
            </w:r>
            <w:r w:rsidRPr="00863571">
              <w:rPr>
                <w:vertAlign w:val="subscript"/>
                <w:lang w:val="nl-NL"/>
              </w:rPr>
              <w:t>2</w:t>
            </w:r>
            <w:r w:rsidRPr="00863571">
              <w:rPr>
                <w:lang w:val="nl-NL"/>
              </w:rPr>
              <w:t>; G</w:t>
            </w:r>
            <w:r w:rsidRPr="00863571">
              <w:rPr>
                <w:vertAlign w:val="subscript"/>
                <w:lang w:val="nl-NL"/>
              </w:rPr>
              <w:t>2</w:t>
            </w:r>
            <w:r w:rsidRPr="00863571">
              <w:rPr>
                <w:lang w:val="nl-NL"/>
              </w:rPr>
              <w:t xml:space="preserve"> = 3A</w:t>
            </w:r>
            <w:r w:rsidRPr="00863571">
              <w:rPr>
                <w:vertAlign w:val="subscript"/>
                <w:lang w:val="nl-NL"/>
              </w:rPr>
              <w:t xml:space="preserve">2; </w:t>
            </w:r>
            <w:r w:rsidRPr="00863571">
              <w:rPr>
                <w:lang w:val="nl-NL"/>
              </w:rPr>
              <w:t>; X</w:t>
            </w:r>
            <w:r w:rsidRPr="00863571">
              <w:rPr>
                <w:vertAlign w:val="subscript"/>
                <w:lang w:val="nl-NL"/>
              </w:rPr>
              <w:t>2</w:t>
            </w:r>
            <w:r w:rsidRPr="00863571">
              <w:rPr>
                <w:lang w:val="nl-NL"/>
              </w:rPr>
              <w:t xml:space="preserve"> = 4A</w:t>
            </w:r>
            <w:r w:rsidRPr="00863571">
              <w:rPr>
                <w:vertAlign w:val="subscript"/>
                <w:lang w:val="nl-NL"/>
              </w:rPr>
              <w:t>2.</w:t>
            </w:r>
            <w:r w:rsidRPr="00863571">
              <w:rPr>
                <w:lang w:val="nl-NL"/>
              </w:rPr>
              <w:t xml:space="preserve">  </w:t>
            </w:r>
          </w:p>
          <w:p w:rsidR="00777909" w:rsidRPr="00863571" w:rsidRDefault="003E06F1" w:rsidP="007D6B26">
            <w:pPr>
              <w:rPr>
                <w:lang w:val="nl-NL"/>
              </w:rPr>
            </w:pPr>
            <w:r w:rsidRPr="00863571">
              <w:rPr>
                <w:lang w:val="nl-NL"/>
              </w:rPr>
              <w:t>Ta có A</w:t>
            </w:r>
            <w:r w:rsidRPr="00863571">
              <w:rPr>
                <w:vertAlign w:val="subscript"/>
                <w:lang w:val="nl-NL"/>
              </w:rPr>
              <w:t xml:space="preserve">2  </w:t>
            </w:r>
            <w:r w:rsidRPr="00863571">
              <w:rPr>
                <w:lang w:val="nl-NL"/>
              </w:rPr>
              <w:t>+</w:t>
            </w:r>
            <w:r w:rsidR="007D6B26" w:rsidRPr="00863571">
              <w:rPr>
                <w:lang w:val="nl-NL"/>
              </w:rPr>
              <w:t xml:space="preserve">  </w:t>
            </w:r>
            <w:r w:rsidRPr="00863571">
              <w:rPr>
                <w:lang w:val="nl-NL"/>
              </w:rPr>
              <w:t>T</w:t>
            </w:r>
            <w:r w:rsidRPr="00863571">
              <w:rPr>
                <w:vertAlign w:val="subscript"/>
                <w:lang w:val="nl-NL"/>
              </w:rPr>
              <w:t>2</w:t>
            </w:r>
            <w:r w:rsidRPr="00863571">
              <w:rPr>
                <w:lang w:val="nl-NL"/>
              </w:rPr>
              <w:t xml:space="preserve">  + G</w:t>
            </w:r>
            <w:r w:rsidRPr="00863571">
              <w:rPr>
                <w:vertAlign w:val="subscript"/>
                <w:lang w:val="nl-NL"/>
              </w:rPr>
              <w:t>2</w:t>
            </w:r>
            <w:r w:rsidRPr="00863571">
              <w:rPr>
                <w:lang w:val="nl-NL"/>
              </w:rPr>
              <w:t xml:space="preserve"> + X</w:t>
            </w:r>
            <w:r w:rsidRPr="00863571">
              <w:rPr>
                <w:vertAlign w:val="subscript"/>
                <w:lang w:val="nl-NL"/>
              </w:rPr>
              <w:t>2</w:t>
            </w:r>
            <w:r w:rsidRPr="00863571">
              <w:rPr>
                <w:lang w:val="nl-NL"/>
              </w:rPr>
              <w:t xml:space="preserve"> = 50% = 1500/2 = 750 nuclêôtit</w:t>
            </w:r>
            <w:r w:rsidR="007D6B26" w:rsidRPr="00863571">
              <w:rPr>
                <w:lang w:val="nl-NL"/>
              </w:rPr>
              <w:t xml:space="preserve">   </w:t>
            </w:r>
          </w:p>
          <w:p w:rsidR="007D6B26" w:rsidRPr="00863571" w:rsidRDefault="00777909" w:rsidP="007D6B26">
            <w:pPr>
              <w:rPr>
                <w:lang w:val="nl-NL"/>
              </w:rPr>
            </w:pPr>
            <w:r w:rsidRPr="00863571">
              <w:rPr>
                <w:lang w:val="nl-NL"/>
              </w:rPr>
              <w:t xml:space="preserve">      </w:t>
            </w:r>
            <w:r w:rsidR="007D6B26" w:rsidRPr="00863571">
              <w:rPr>
                <w:lang w:val="nl-NL"/>
              </w:rPr>
              <w:t xml:space="preserve"> A</w:t>
            </w:r>
            <w:r w:rsidR="007D6B26" w:rsidRPr="00863571">
              <w:rPr>
                <w:vertAlign w:val="subscript"/>
                <w:lang w:val="nl-NL"/>
              </w:rPr>
              <w:t>2</w:t>
            </w:r>
            <w:r w:rsidR="007D6B26" w:rsidRPr="00863571">
              <w:rPr>
                <w:lang w:val="nl-NL"/>
              </w:rPr>
              <w:t xml:space="preserve"> + 2A</w:t>
            </w:r>
            <w:r w:rsidR="007D6B26" w:rsidRPr="00863571">
              <w:rPr>
                <w:vertAlign w:val="subscript"/>
                <w:lang w:val="nl-NL"/>
              </w:rPr>
              <w:t>2</w:t>
            </w:r>
            <w:r w:rsidR="007D6B26" w:rsidRPr="00863571">
              <w:rPr>
                <w:lang w:val="nl-NL"/>
              </w:rPr>
              <w:t xml:space="preserve"> + 3A</w:t>
            </w:r>
            <w:r w:rsidR="007D6B26" w:rsidRPr="00863571">
              <w:rPr>
                <w:vertAlign w:val="subscript"/>
                <w:lang w:val="nl-NL"/>
              </w:rPr>
              <w:t>2</w:t>
            </w:r>
            <w:r w:rsidR="007D6B26" w:rsidRPr="00863571">
              <w:rPr>
                <w:lang w:val="nl-NL"/>
              </w:rPr>
              <w:t xml:space="preserve"> + 4A</w:t>
            </w:r>
            <w:r w:rsidR="007D6B26" w:rsidRPr="00863571">
              <w:rPr>
                <w:vertAlign w:val="subscript"/>
                <w:lang w:val="nl-NL"/>
              </w:rPr>
              <w:t>2.</w:t>
            </w:r>
            <w:r w:rsidR="007D6B26" w:rsidRPr="00863571">
              <w:rPr>
                <w:lang w:val="nl-NL"/>
              </w:rPr>
              <w:t xml:space="preserve"> = 75</w:t>
            </w:r>
            <w:r w:rsidR="00DA1D02" w:rsidRPr="00863571">
              <w:rPr>
                <w:lang w:val="nl-NL"/>
              </w:rPr>
              <w:t xml:space="preserve">0/ 10 </w:t>
            </w:r>
            <w:r w:rsidR="003E06F1" w:rsidRPr="00863571">
              <w:rPr>
                <w:lang w:val="nl-NL"/>
              </w:rPr>
              <w:t xml:space="preserve">= 75 </w:t>
            </w:r>
          </w:p>
          <w:p w:rsidR="003E06F1" w:rsidRPr="00863571" w:rsidRDefault="007D6B26" w:rsidP="003E06F1">
            <w:pPr>
              <w:ind w:left="720" w:hanging="720"/>
              <w:rPr>
                <w:lang w:val="nl-NL"/>
              </w:rPr>
            </w:pPr>
            <w:r w:rsidRPr="00863571">
              <w:rPr>
                <w:lang w:val="nl-NL"/>
              </w:rPr>
              <w:t xml:space="preserve">        A</w:t>
            </w:r>
            <w:r w:rsidRPr="00863571">
              <w:rPr>
                <w:vertAlign w:val="subscript"/>
                <w:lang w:val="nl-NL"/>
              </w:rPr>
              <w:t xml:space="preserve">2 </w:t>
            </w:r>
            <w:r w:rsidRPr="00863571">
              <w:rPr>
                <w:lang w:val="nl-NL"/>
              </w:rPr>
              <w:t xml:space="preserve"> = 75   ; T</w:t>
            </w:r>
            <w:r w:rsidRPr="00863571">
              <w:rPr>
                <w:vertAlign w:val="subscript"/>
                <w:lang w:val="nl-NL"/>
              </w:rPr>
              <w:t>2</w:t>
            </w:r>
            <w:r w:rsidRPr="00863571">
              <w:rPr>
                <w:lang w:val="nl-NL"/>
              </w:rPr>
              <w:t xml:space="preserve"> = 75 x 2 </w:t>
            </w:r>
            <w:r w:rsidRPr="00863571">
              <w:rPr>
                <w:vertAlign w:val="subscript"/>
                <w:lang w:val="nl-NL"/>
              </w:rPr>
              <w:t xml:space="preserve"> </w:t>
            </w:r>
            <w:r w:rsidRPr="00863571">
              <w:rPr>
                <w:lang w:val="nl-NL"/>
              </w:rPr>
              <w:t>= 150</w:t>
            </w:r>
            <w:r w:rsidRPr="00863571">
              <w:rPr>
                <w:vertAlign w:val="subscript"/>
                <w:lang w:val="nl-NL"/>
              </w:rPr>
              <w:t xml:space="preserve"> .</w:t>
            </w:r>
          </w:p>
          <w:p w:rsidR="003E06F1" w:rsidRPr="00863571" w:rsidRDefault="003E06F1" w:rsidP="003E06F1">
            <w:pPr>
              <w:ind w:left="720" w:hanging="720"/>
              <w:rPr>
                <w:lang w:val="nl-NL"/>
              </w:rPr>
            </w:pPr>
            <w:r w:rsidRPr="00863571">
              <w:rPr>
                <w:lang w:val="nl-NL"/>
              </w:rPr>
              <w:t xml:space="preserve">        G</w:t>
            </w:r>
            <w:r w:rsidRPr="00863571">
              <w:rPr>
                <w:vertAlign w:val="subscript"/>
                <w:lang w:val="nl-NL"/>
              </w:rPr>
              <w:t xml:space="preserve">2 </w:t>
            </w:r>
            <w:r w:rsidRPr="00863571">
              <w:rPr>
                <w:lang w:val="nl-NL"/>
              </w:rPr>
              <w:t xml:space="preserve"> = 225 ;  X</w:t>
            </w:r>
            <w:r w:rsidRPr="00863571">
              <w:rPr>
                <w:vertAlign w:val="subscript"/>
                <w:lang w:val="nl-NL"/>
              </w:rPr>
              <w:t>2</w:t>
            </w:r>
            <w:r w:rsidRPr="00863571">
              <w:rPr>
                <w:lang w:val="nl-NL"/>
              </w:rPr>
              <w:t xml:space="preserve"> = 300 </w:t>
            </w:r>
          </w:p>
          <w:p w:rsidR="007D6B26" w:rsidRPr="00863571" w:rsidRDefault="00BD34FB" w:rsidP="007D6B26">
            <w:pPr>
              <w:ind w:left="720" w:hanging="720"/>
              <w:rPr>
                <w:lang w:val="nl-NL"/>
              </w:rPr>
            </w:pPr>
            <w:r>
              <w:rPr>
                <w:lang w:val="nl-NL"/>
              </w:rPr>
              <w:t>Số lượng và tỉ lệ từng loại nuclêôtit</w:t>
            </w:r>
            <w:r w:rsidR="007D6B26" w:rsidRPr="00863571">
              <w:rPr>
                <w:lang w:val="nl-NL"/>
              </w:rPr>
              <w:t xml:space="preserve"> của gen II:</w:t>
            </w:r>
          </w:p>
          <w:p w:rsidR="007D6B26" w:rsidRPr="00863571" w:rsidRDefault="007D6B26" w:rsidP="007D6B26">
            <w:pPr>
              <w:ind w:left="720" w:hanging="720"/>
              <w:rPr>
                <w:lang w:val="nl-NL"/>
              </w:rPr>
            </w:pPr>
            <w:r w:rsidRPr="00863571">
              <w:rPr>
                <w:lang w:val="nl-NL"/>
              </w:rPr>
              <w:t xml:space="preserve">A = T = 75 + 150 = 225 </w:t>
            </w:r>
            <w:r w:rsidR="00C11FE8">
              <w:rPr>
                <w:lang w:val="nl-NL"/>
              </w:rPr>
              <w:t xml:space="preserve">nu </w:t>
            </w:r>
            <w:r w:rsidRPr="00863571">
              <w:rPr>
                <w:lang w:val="nl-NL"/>
              </w:rPr>
              <w:t>= 15%.</w:t>
            </w:r>
          </w:p>
          <w:p w:rsidR="003E06F1" w:rsidRPr="00863571" w:rsidRDefault="007D6B26" w:rsidP="006E25C2">
            <w:pPr>
              <w:tabs>
                <w:tab w:val="left" w:pos="2355"/>
                <w:tab w:val="left" w:pos="4470"/>
                <w:tab w:val="left" w:pos="5790"/>
              </w:tabs>
              <w:jc w:val="both"/>
              <w:rPr>
                <w:lang w:val="nl-NL"/>
              </w:rPr>
            </w:pPr>
            <w:r w:rsidRPr="00863571">
              <w:rPr>
                <w:lang w:val="nl-NL"/>
              </w:rPr>
              <w:t>G = X = 50% - 15% = 35% x 1500 = 525 nu.</w:t>
            </w:r>
          </w:p>
          <w:p w:rsidR="006E25C2" w:rsidRPr="00863571" w:rsidRDefault="006E25C2" w:rsidP="006E25C2">
            <w:pPr>
              <w:tabs>
                <w:tab w:val="left" w:pos="2355"/>
                <w:tab w:val="left" w:pos="4470"/>
                <w:tab w:val="left" w:pos="5790"/>
              </w:tabs>
              <w:jc w:val="both"/>
              <w:rPr>
                <w:lang w:val="nl-NL"/>
              </w:rPr>
            </w:pPr>
            <w:r w:rsidRPr="00863571">
              <w:rPr>
                <w:lang w:val="nl-NL"/>
              </w:rPr>
              <w:t xml:space="preserve">     A = T = 15% = 225</w:t>
            </w:r>
          </w:p>
          <w:p w:rsidR="006E25C2" w:rsidRPr="00863571" w:rsidRDefault="006E25C2" w:rsidP="006E25C2">
            <w:pPr>
              <w:tabs>
                <w:tab w:val="left" w:pos="2355"/>
                <w:tab w:val="left" w:pos="4470"/>
                <w:tab w:val="left" w:pos="5790"/>
              </w:tabs>
              <w:jc w:val="both"/>
              <w:rPr>
                <w:lang w:val="nl-NL"/>
              </w:rPr>
            </w:pPr>
            <w:r w:rsidRPr="00863571">
              <w:rPr>
                <w:lang w:val="nl-NL"/>
              </w:rPr>
              <w:t xml:space="preserve">     G = X = 35% = 525</w:t>
            </w:r>
          </w:p>
          <w:p w:rsidR="007D6B26" w:rsidRPr="00863571" w:rsidRDefault="002863A1" w:rsidP="007D6B26">
            <w:pPr>
              <w:rPr>
                <w:b/>
                <w:lang w:val="nl-NL"/>
              </w:rPr>
            </w:pPr>
            <w:r w:rsidRPr="00863571">
              <w:rPr>
                <w:b/>
                <w:lang w:val="nl-NL"/>
              </w:rPr>
              <w:t xml:space="preserve">b. </w:t>
            </w:r>
            <w:r w:rsidR="00F376BB">
              <w:rPr>
                <w:b/>
                <w:lang w:val="nl-NL"/>
              </w:rPr>
              <w:t>Số liên kết H</w:t>
            </w:r>
            <w:r w:rsidR="007D6B26" w:rsidRPr="00863571">
              <w:rPr>
                <w:b/>
                <w:lang w:val="nl-NL"/>
              </w:rPr>
              <w:t xml:space="preserve"> của đoạn phân tử ADN:</w:t>
            </w:r>
          </w:p>
          <w:p w:rsidR="007D6B26" w:rsidRPr="00863571" w:rsidRDefault="007D6B26" w:rsidP="007D6B26">
            <w:pPr>
              <w:numPr>
                <w:ilvl w:val="0"/>
                <w:numId w:val="6"/>
              </w:numPr>
              <w:rPr>
                <w:lang w:val="nl-NL"/>
              </w:rPr>
            </w:pPr>
            <w:r w:rsidRPr="00863571">
              <w:rPr>
                <w:lang w:val="nl-NL"/>
              </w:rPr>
              <w:t>S</w:t>
            </w:r>
            <w:r w:rsidR="00BD34FB">
              <w:rPr>
                <w:lang w:val="nl-NL"/>
              </w:rPr>
              <w:t>ố liên kết H của gen II:  2 x 225 + 3 x 525 = 2025 (liên kết)</w:t>
            </w:r>
          </w:p>
          <w:p w:rsidR="00E84C25" w:rsidRPr="00F376BB" w:rsidRDefault="00BD34FB" w:rsidP="00BD34FB">
            <w:pPr>
              <w:rPr>
                <w:lang w:val="nl-NL"/>
              </w:rPr>
            </w:pPr>
            <w:r>
              <w:rPr>
                <w:lang w:val="nl-NL"/>
              </w:rPr>
              <w:t xml:space="preserve">- </w:t>
            </w:r>
            <w:r w:rsidR="007D6B26" w:rsidRPr="00863571">
              <w:rPr>
                <w:lang w:val="nl-NL"/>
              </w:rPr>
              <w:t xml:space="preserve">Số liên kết H của đoạn  ADN </w:t>
            </w:r>
            <w:r>
              <w:rPr>
                <w:lang w:val="nl-NL"/>
              </w:rPr>
              <w:t xml:space="preserve">:  3900 +   2025 = 5925( liên kết) </w:t>
            </w:r>
          </w:p>
        </w:tc>
        <w:tc>
          <w:tcPr>
            <w:tcW w:w="1203" w:type="dxa"/>
            <w:shd w:val="clear" w:color="auto" w:fill="auto"/>
          </w:tcPr>
          <w:p w:rsidR="00B5526A" w:rsidRPr="00863571" w:rsidRDefault="00B5526A" w:rsidP="007D27C5">
            <w:pPr>
              <w:jc w:val="center"/>
              <w:rPr>
                <w:lang w:val="es-ES_tradnl"/>
              </w:rPr>
            </w:pPr>
          </w:p>
          <w:p w:rsidR="00B5526A" w:rsidRPr="00863571" w:rsidRDefault="00B5526A" w:rsidP="007D27C5">
            <w:pPr>
              <w:rPr>
                <w:lang w:val="es-ES_tradnl"/>
              </w:rPr>
            </w:pPr>
          </w:p>
          <w:p w:rsidR="00C75422" w:rsidRPr="00863571" w:rsidRDefault="00C75422" w:rsidP="007D27C5">
            <w:pPr>
              <w:rPr>
                <w:b/>
                <w:lang w:val="es-ES_tradnl"/>
              </w:rPr>
            </w:pPr>
          </w:p>
          <w:p w:rsidR="0060431B" w:rsidRDefault="0060431B" w:rsidP="007D27C5">
            <w:pPr>
              <w:rPr>
                <w:b/>
                <w:lang w:val="es-ES_tradnl"/>
              </w:rPr>
            </w:pPr>
          </w:p>
          <w:p w:rsidR="0060431B" w:rsidRDefault="0060431B" w:rsidP="007D27C5">
            <w:pPr>
              <w:rPr>
                <w:b/>
                <w:lang w:val="es-ES_tradnl"/>
              </w:rPr>
            </w:pPr>
          </w:p>
          <w:p w:rsidR="00B5526A" w:rsidRPr="00863571" w:rsidRDefault="00C75422" w:rsidP="007D27C5">
            <w:pPr>
              <w:rPr>
                <w:b/>
                <w:lang w:val="es-ES_tradnl"/>
              </w:rPr>
            </w:pPr>
            <w:r w:rsidRPr="00863571">
              <w:rPr>
                <w:b/>
                <w:lang w:val="es-ES_tradnl"/>
              </w:rPr>
              <w:t>0,5</w:t>
            </w:r>
            <w:r w:rsidR="00EB3CC1">
              <w:rPr>
                <w:b/>
                <w:lang w:val="es-ES_tradnl"/>
              </w:rPr>
              <w:t xml:space="preserve"> </w:t>
            </w:r>
            <w:r w:rsidR="00CE2C43" w:rsidRPr="00863571">
              <w:rPr>
                <w:b/>
                <w:lang w:val="es-ES_tradnl"/>
              </w:rPr>
              <w:t>đ</w:t>
            </w:r>
          </w:p>
          <w:p w:rsidR="00B5526A" w:rsidRPr="00863571" w:rsidRDefault="00B5526A" w:rsidP="007D27C5">
            <w:pPr>
              <w:rPr>
                <w:b/>
                <w:lang w:val="es-ES_tradnl"/>
              </w:rPr>
            </w:pPr>
          </w:p>
          <w:p w:rsidR="00B5526A" w:rsidRPr="00863571" w:rsidRDefault="00B5526A" w:rsidP="007D27C5">
            <w:pPr>
              <w:rPr>
                <w:b/>
                <w:lang w:val="es-ES_tradnl"/>
              </w:rPr>
            </w:pPr>
          </w:p>
          <w:p w:rsidR="00CF5596" w:rsidRPr="00863571" w:rsidRDefault="00B5526A" w:rsidP="00CF5596">
            <w:pPr>
              <w:rPr>
                <w:b/>
                <w:lang w:val="es-ES_tradnl"/>
              </w:rPr>
            </w:pPr>
            <w:r w:rsidRPr="00863571">
              <w:rPr>
                <w:b/>
                <w:lang w:val="es-ES_tradnl"/>
              </w:rPr>
              <w:t xml:space="preserve">  </w:t>
            </w:r>
          </w:p>
          <w:p w:rsidR="00AD72F5" w:rsidRPr="00863571" w:rsidRDefault="00C75422" w:rsidP="00AD72F5">
            <w:pPr>
              <w:rPr>
                <w:b/>
                <w:lang w:val="es-ES_tradnl"/>
              </w:rPr>
            </w:pPr>
            <w:r w:rsidRPr="00863571">
              <w:rPr>
                <w:b/>
                <w:lang w:val="es-ES_tradnl"/>
              </w:rPr>
              <w:t>1.0</w:t>
            </w:r>
            <w:r w:rsidR="00EB3CC1">
              <w:rPr>
                <w:b/>
                <w:lang w:val="es-ES_tradnl"/>
              </w:rPr>
              <w:t xml:space="preserve"> </w:t>
            </w:r>
            <w:r w:rsidR="00CE2C43" w:rsidRPr="00863571">
              <w:rPr>
                <w:b/>
                <w:lang w:val="es-ES_tradnl"/>
              </w:rPr>
              <w:t>đ</w:t>
            </w:r>
          </w:p>
          <w:p w:rsidR="00AD72F5" w:rsidRPr="00863571" w:rsidRDefault="00AD72F5" w:rsidP="00AD72F5">
            <w:pPr>
              <w:rPr>
                <w:b/>
                <w:lang w:val="es-ES_tradnl"/>
              </w:rPr>
            </w:pPr>
          </w:p>
          <w:p w:rsidR="00C75422" w:rsidRPr="00863571" w:rsidRDefault="00C75422" w:rsidP="00AD72F5">
            <w:pPr>
              <w:rPr>
                <w:b/>
                <w:lang w:val="es-ES_tradnl"/>
              </w:rPr>
            </w:pPr>
          </w:p>
          <w:p w:rsidR="00C75422" w:rsidRPr="00863571" w:rsidRDefault="00C75422" w:rsidP="00AD72F5">
            <w:pPr>
              <w:rPr>
                <w:b/>
                <w:lang w:val="es-ES_tradnl"/>
              </w:rPr>
            </w:pPr>
          </w:p>
          <w:p w:rsidR="00D5577A" w:rsidRDefault="00D5577A" w:rsidP="00AD72F5">
            <w:pPr>
              <w:rPr>
                <w:b/>
                <w:lang w:val="es-ES_tradnl"/>
              </w:rPr>
            </w:pPr>
          </w:p>
          <w:p w:rsidR="00D5577A" w:rsidRDefault="00D5577A" w:rsidP="00AD72F5">
            <w:pPr>
              <w:rPr>
                <w:b/>
                <w:lang w:val="es-ES_tradnl"/>
              </w:rPr>
            </w:pPr>
          </w:p>
          <w:p w:rsidR="00C75422" w:rsidRPr="00863571" w:rsidRDefault="00A91D48" w:rsidP="00AD72F5">
            <w:pPr>
              <w:rPr>
                <w:b/>
                <w:lang w:val="es-ES_tradnl"/>
              </w:rPr>
            </w:pPr>
            <w:r>
              <w:rPr>
                <w:b/>
                <w:lang w:val="es-ES_tradnl"/>
              </w:rPr>
              <w:t xml:space="preserve">1.0 </w:t>
            </w:r>
            <w:r w:rsidR="00C75422" w:rsidRPr="00863571">
              <w:rPr>
                <w:b/>
                <w:lang w:val="es-ES_tradnl"/>
              </w:rPr>
              <w:t>đ</w:t>
            </w:r>
          </w:p>
          <w:p w:rsidR="00C75422" w:rsidRPr="00863571" w:rsidRDefault="00C75422" w:rsidP="00AD72F5">
            <w:pPr>
              <w:rPr>
                <w:b/>
                <w:lang w:val="es-ES_tradnl"/>
              </w:rPr>
            </w:pPr>
          </w:p>
          <w:p w:rsidR="00C75422" w:rsidRPr="00863571" w:rsidRDefault="00C75422" w:rsidP="00AD72F5">
            <w:pPr>
              <w:rPr>
                <w:b/>
                <w:lang w:val="es-ES_tradnl"/>
              </w:rPr>
            </w:pPr>
          </w:p>
          <w:p w:rsidR="00C75422" w:rsidRPr="00863571" w:rsidRDefault="00C75422" w:rsidP="00AD72F5">
            <w:pPr>
              <w:rPr>
                <w:b/>
                <w:lang w:val="es-ES_tradnl"/>
              </w:rPr>
            </w:pPr>
          </w:p>
          <w:p w:rsidR="00C75422" w:rsidRPr="00863571" w:rsidRDefault="00C75422" w:rsidP="00AD72F5">
            <w:pPr>
              <w:rPr>
                <w:b/>
                <w:lang w:val="es-ES_tradnl"/>
              </w:rPr>
            </w:pPr>
          </w:p>
          <w:p w:rsidR="00B5526A" w:rsidRPr="00863571" w:rsidRDefault="00B5526A" w:rsidP="00AD72F5">
            <w:pPr>
              <w:rPr>
                <w:b/>
                <w:lang w:val="es-ES_tradnl"/>
              </w:rPr>
            </w:pPr>
          </w:p>
          <w:p w:rsidR="00C75422" w:rsidRPr="00863571" w:rsidRDefault="00C75422" w:rsidP="00AD72F5">
            <w:pPr>
              <w:rPr>
                <w:b/>
                <w:lang w:val="es-ES_tradnl"/>
              </w:rPr>
            </w:pPr>
          </w:p>
          <w:p w:rsidR="00C75422" w:rsidRPr="00863571" w:rsidRDefault="00C75422" w:rsidP="00AD72F5">
            <w:pPr>
              <w:rPr>
                <w:b/>
                <w:lang w:val="es-ES_tradnl"/>
              </w:rPr>
            </w:pPr>
            <w:r w:rsidRPr="00863571">
              <w:rPr>
                <w:b/>
                <w:lang w:val="es-ES_tradnl"/>
              </w:rPr>
              <w:t>1.0</w:t>
            </w:r>
            <w:r w:rsidR="00EB3CC1">
              <w:rPr>
                <w:b/>
                <w:lang w:val="es-ES_tradnl"/>
              </w:rPr>
              <w:t xml:space="preserve"> </w:t>
            </w:r>
            <w:r w:rsidRPr="00863571">
              <w:rPr>
                <w:b/>
                <w:lang w:val="es-ES_tradnl"/>
              </w:rPr>
              <w:t>đ</w:t>
            </w:r>
          </w:p>
          <w:p w:rsidR="00C75422" w:rsidRPr="00863571" w:rsidRDefault="00C75422" w:rsidP="00AD72F5">
            <w:pPr>
              <w:rPr>
                <w:b/>
                <w:lang w:val="es-ES_tradnl"/>
              </w:rPr>
            </w:pPr>
          </w:p>
          <w:p w:rsidR="00C75422" w:rsidRPr="00863571" w:rsidRDefault="00C75422" w:rsidP="00AD72F5">
            <w:pPr>
              <w:rPr>
                <w:b/>
                <w:lang w:val="es-ES_tradnl"/>
              </w:rPr>
            </w:pPr>
          </w:p>
          <w:p w:rsidR="00C75422" w:rsidRPr="00863571" w:rsidRDefault="00C75422" w:rsidP="00AD72F5">
            <w:pPr>
              <w:rPr>
                <w:b/>
                <w:lang w:val="es-ES_tradnl"/>
              </w:rPr>
            </w:pPr>
          </w:p>
          <w:p w:rsidR="00C75422" w:rsidRPr="00863571" w:rsidRDefault="00C75422" w:rsidP="00AD72F5">
            <w:pPr>
              <w:rPr>
                <w:b/>
                <w:lang w:val="es-ES_tradnl"/>
              </w:rPr>
            </w:pPr>
          </w:p>
          <w:p w:rsidR="00C75422" w:rsidRPr="00863571" w:rsidRDefault="00C75422" w:rsidP="00AD72F5">
            <w:pPr>
              <w:rPr>
                <w:b/>
                <w:lang w:val="es-ES_tradnl"/>
              </w:rPr>
            </w:pPr>
          </w:p>
          <w:p w:rsidR="00C75422" w:rsidRPr="00863571" w:rsidRDefault="00C75422" w:rsidP="00AD72F5">
            <w:pPr>
              <w:rPr>
                <w:b/>
                <w:lang w:val="es-ES_tradnl"/>
              </w:rPr>
            </w:pPr>
            <w:r w:rsidRPr="00863571">
              <w:rPr>
                <w:b/>
                <w:lang w:val="es-ES_tradnl"/>
              </w:rPr>
              <w:t>0,5</w:t>
            </w:r>
            <w:r w:rsidR="00EB3CC1">
              <w:rPr>
                <w:b/>
                <w:lang w:val="es-ES_tradnl"/>
              </w:rPr>
              <w:t xml:space="preserve"> </w:t>
            </w:r>
            <w:r w:rsidRPr="00863571">
              <w:rPr>
                <w:b/>
                <w:lang w:val="es-ES_tradnl"/>
              </w:rPr>
              <w:t>đ</w:t>
            </w:r>
          </w:p>
          <w:p w:rsidR="00C75422" w:rsidRPr="00863571" w:rsidRDefault="00C75422" w:rsidP="00AD72F5">
            <w:pPr>
              <w:rPr>
                <w:lang w:val="es-ES_tradnl"/>
              </w:rPr>
            </w:pPr>
            <w:r w:rsidRPr="00863571">
              <w:rPr>
                <w:b/>
                <w:lang w:val="es-ES_tradnl"/>
              </w:rPr>
              <w:t>0,5</w:t>
            </w:r>
            <w:r w:rsidR="00EB3CC1">
              <w:rPr>
                <w:b/>
                <w:lang w:val="es-ES_tradnl"/>
              </w:rPr>
              <w:t xml:space="preserve"> </w:t>
            </w:r>
            <w:r w:rsidRPr="00863571">
              <w:rPr>
                <w:b/>
                <w:lang w:val="es-ES_tradnl"/>
              </w:rPr>
              <w:t>đ</w:t>
            </w:r>
          </w:p>
        </w:tc>
      </w:tr>
      <w:tr w:rsidR="00B5526A" w:rsidRPr="00863571" w:rsidTr="00CF5596">
        <w:tc>
          <w:tcPr>
            <w:tcW w:w="1305" w:type="dxa"/>
            <w:shd w:val="clear" w:color="auto" w:fill="auto"/>
          </w:tcPr>
          <w:p w:rsidR="00B5526A" w:rsidRPr="00863571" w:rsidRDefault="00B5526A" w:rsidP="007D27C5">
            <w:pPr>
              <w:jc w:val="center"/>
              <w:rPr>
                <w:lang w:val="es-ES_tradnl"/>
              </w:rPr>
            </w:pPr>
          </w:p>
          <w:p w:rsidR="00B5526A" w:rsidRPr="00863571" w:rsidRDefault="00B5526A" w:rsidP="007D27C5">
            <w:pPr>
              <w:jc w:val="center"/>
              <w:rPr>
                <w:lang w:val="es-ES_tradnl"/>
              </w:rPr>
            </w:pPr>
          </w:p>
          <w:p w:rsidR="00B5526A" w:rsidRPr="00863571" w:rsidRDefault="00CE1528" w:rsidP="00CE1528">
            <w:pPr>
              <w:rPr>
                <w:b/>
                <w:lang w:val="es-ES_tradnl"/>
              </w:rPr>
            </w:pPr>
            <w:r w:rsidRPr="00863571">
              <w:rPr>
                <w:lang w:val="es-ES_tradnl"/>
              </w:rPr>
              <w:t xml:space="preserve">  </w:t>
            </w:r>
            <w:r w:rsidR="00B5526A" w:rsidRPr="00863571">
              <w:rPr>
                <w:b/>
                <w:lang w:val="es-ES_tradnl"/>
              </w:rPr>
              <w:t xml:space="preserve">Câu 3 </w:t>
            </w:r>
          </w:p>
          <w:p w:rsidR="00B5526A" w:rsidRPr="00863571" w:rsidRDefault="006427C0" w:rsidP="007D27C5">
            <w:pPr>
              <w:jc w:val="center"/>
              <w:rPr>
                <w:lang w:val="es-ES_tradnl"/>
              </w:rPr>
            </w:pPr>
            <w:r w:rsidRPr="00863571">
              <w:rPr>
                <w:b/>
                <w:lang w:val="es-ES_tradnl"/>
              </w:rPr>
              <w:t>(4,5</w:t>
            </w:r>
            <w:r w:rsidR="00B5526A" w:rsidRPr="00863571">
              <w:rPr>
                <w:b/>
                <w:lang w:val="es-ES_tradnl"/>
              </w:rPr>
              <w:t xml:space="preserve"> điểm)</w:t>
            </w:r>
          </w:p>
        </w:tc>
        <w:tc>
          <w:tcPr>
            <w:tcW w:w="7296" w:type="dxa"/>
            <w:shd w:val="clear" w:color="auto" w:fill="auto"/>
          </w:tcPr>
          <w:p w:rsidR="00E84C25" w:rsidRPr="00863571" w:rsidRDefault="00E84C25" w:rsidP="00E84C25">
            <w:pPr>
              <w:spacing w:before="120" w:after="120"/>
              <w:jc w:val="both"/>
              <w:rPr>
                <w:b/>
              </w:rPr>
            </w:pPr>
            <w:r w:rsidRPr="00863571">
              <w:rPr>
                <w:b/>
              </w:rPr>
              <w:t xml:space="preserve">a. Cá thể cái tạo tối đa bao nhiêu giao tử? Viết thành phần các kiểu giao tử đó. </w:t>
            </w:r>
          </w:p>
          <w:p w:rsidR="00E84C25" w:rsidRPr="00863571" w:rsidRDefault="00E84C25" w:rsidP="00E84C25">
            <w:pPr>
              <w:spacing w:before="120" w:after="120"/>
              <w:jc w:val="both"/>
              <w:rPr>
                <w:vanish/>
                <w:vertAlign w:val="superscript"/>
              </w:rPr>
            </w:pPr>
            <w:r w:rsidRPr="00863571">
              <w:t>- Có 4 kiểu giao tử bình thường gồm: AX</w:t>
            </w:r>
            <w:r w:rsidRPr="00863571">
              <w:rPr>
                <w:vertAlign w:val="superscript"/>
              </w:rPr>
              <w:t xml:space="preserve">H </w:t>
            </w:r>
            <w:r w:rsidRPr="00863571">
              <w:t>, AX</w:t>
            </w:r>
            <w:r w:rsidRPr="00863571">
              <w:rPr>
                <w:vertAlign w:val="superscript"/>
              </w:rPr>
              <w:t xml:space="preserve">h </w:t>
            </w:r>
            <w:r w:rsidRPr="00863571">
              <w:t>, ax</w:t>
            </w:r>
            <w:r w:rsidRPr="00863571">
              <w:rPr>
                <w:vertAlign w:val="superscript"/>
              </w:rPr>
              <w:t>H</w:t>
            </w:r>
            <w:r w:rsidRPr="00863571">
              <w:t>, aX</w:t>
            </w:r>
            <w:r w:rsidRPr="00863571">
              <w:rPr>
                <w:vertAlign w:val="superscript"/>
              </w:rPr>
              <w:t>h</w:t>
            </w:r>
          </w:p>
          <w:p w:rsidR="00E84C25" w:rsidRPr="00863571" w:rsidRDefault="00E84C25" w:rsidP="00E84C25"/>
          <w:p w:rsidR="00E84C25" w:rsidRPr="00863571" w:rsidRDefault="00E84C25" w:rsidP="00E84C25">
            <w:r w:rsidRPr="00863571">
              <w:t>- Có 4 kiểu giao tử đột biến gồm: ( Aa : O) (X</w:t>
            </w:r>
            <w:r w:rsidRPr="00863571">
              <w:rPr>
                <w:vertAlign w:val="superscript"/>
              </w:rPr>
              <w:t>H</w:t>
            </w:r>
            <w:r w:rsidRPr="00863571">
              <w:t xml:space="preserve"> : X</w:t>
            </w:r>
            <w:r w:rsidRPr="00863571">
              <w:rPr>
                <w:vertAlign w:val="superscript"/>
              </w:rPr>
              <w:t>h</w:t>
            </w:r>
            <w:r w:rsidRPr="00863571">
              <w:t>) = AaX</w:t>
            </w:r>
            <w:r w:rsidRPr="00863571">
              <w:rPr>
                <w:vertAlign w:val="superscript"/>
              </w:rPr>
              <w:t>H</w:t>
            </w:r>
            <w:r w:rsidRPr="00863571">
              <w:t>, AaX</w:t>
            </w:r>
            <w:r w:rsidRPr="00863571">
              <w:rPr>
                <w:vertAlign w:val="superscript"/>
              </w:rPr>
              <w:t>h</w:t>
            </w:r>
            <w:r w:rsidRPr="00863571">
              <w:t xml:space="preserve"> , X</w:t>
            </w:r>
            <w:r w:rsidRPr="00863571">
              <w:rPr>
                <w:vertAlign w:val="superscript"/>
              </w:rPr>
              <w:t>H</w:t>
            </w:r>
            <w:r w:rsidRPr="00863571">
              <w:t xml:space="preserve"> , X</w:t>
            </w:r>
            <w:r w:rsidRPr="00863571">
              <w:rPr>
                <w:vertAlign w:val="superscript"/>
              </w:rPr>
              <w:t>h</w:t>
            </w:r>
            <w:r w:rsidRPr="00863571">
              <w:t xml:space="preserve"> </w:t>
            </w:r>
          </w:p>
          <w:p w:rsidR="00E84C25" w:rsidRPr="00863571" w:rsidRDefault="00E84C25" w:rsidP="00E84C25">
            <w:r w:rsidRPr="00863571">
              <w:t>Vậy cá thể cái tạo tối đa</w:t>
            </w:r>
            <w:r w:rsidR="00730C5B">
              <w:t xml:space="preserve"> là</w:t>
            </w:r>
            <w:r w:rsidRPr="00863571">
              <w:t xml:space="preserve"> </w:t>
            </w:r>
            <w:r w:rsidR="00730C5B">
              <w:t xml:space="preserve">4 + 4 = </w:t>
            </w:r>
            <w:r w:rsidRPr="00863571">
              <w:t>8 kiểu giao tử</w:t>
            </w:r>
          </w:p>
          <w:p w:rsidR="00E84C25" w:rsidRPr="00863571" w:rsidRDefault="00E84C25" w:rsidP="00E84C25">
            <w:pPr>
              <w:spacing w:before="120" w:after="120"/>
              <w:jc w:val="both"/>
              <w:rPr>
                <w:b/>
              </w:rPr>
            </w:pPr>
            <w:r w:rsidRPr="00863571">
              <w:rPr>
                <w:b/>
              </w:rPr>
              <w:t>b. Cá thể đực tạo tối đa bao nhiêu giao tử? Viết thành phần các kiểu giao tử đó.</w:t>
            </w:r>
          </w:p>
          <w:p w:rsidR="00E84C25" w:rsidRPr="00863571" w:rsidRDefault="00E84C25" w:rsidP="00E84C25">
            <w:pPr>
              <w:spacing w:before="120" w:after="120"/>
              <w:jc w:val="both"/>
            </w:pPr>
            <w:r w:rsidRPr="00863571">
              <w:t>- Có 4 kiểu giao tử bình thường gồm:  AX</w:t>
            </w:r>
            <w:r w:rsidRPr="00863571">
              <w:rPr>
                <w:vertAlign w:val="superscript"/>
              </w:rPr>
              <w:t xml:space="preserve">H </w:t>
            </w:r>
            <w:r w:rsidRPr="00863571">
              <w:t>, AY, Ax</w:t>
            </w:r>
            <w:r w:rsidRPr="00863571">
              <w:rPr>
                <w:vertAlign w:val="superscript"/>
              </w:rPr>
              <w:t>H</w:t>
            </w:r>
            <w:r w:rsidRPr="00863571">
              <w:t>, Ay</w:t>
            </w:r>
          </w:p>
          <w:p w:rsidR="00E84C25" w:rsidRPr="00863571" w:rsidRDefault="00E84C25" w:rsidP="00E84C25">
            <w:pPr>
              <w:spacing w:before="120" w:after="120"/>
              <w:jc w:val="both"/>
            </w:pPr>
            <w:r w:rsidRPr="00863571">
              <w:t>- Có 6 kiểu giao tử đột biến gồm ( A : a ) ( X</w:t>
            </w:r>
            <w:r w:rsidRPr="00863571">
              <w:rPr>
                <w:vertAlign w:val="superscript"/>
              </w:rPr>
              <w:t>H</w:t>
            </w:r>
            <w:r w:rsidRPr="00863571">
              <w:t>X</w:t>
            </w:r>
            <w:r w:rsidRPr="00863571">
              <w:rPr>
                <w:vertAlign w:val="superscript"/>
              </w:rPr>
              <w:t>H</w:t>
            </w:r>
            <w:r w:rsidRPr="00863571">
              <w:t xml:space="preserve"> : YY : O) = AX</w:t>
            </w:r>
            <w:r w:rsidRPr="00863571">
              <w:rPr>
                <w:vertAlign w:val="superscript"/>
              </w:rPr>
              <w:t>H</w:t>
            </w:r>
            <w:r w:rsidRPr="00863571">
              <w:t>X</w:t>
            </w:r>
            <w:r w:rsidRPr="00863571">
              <w:rPr>
                <w:vertAlign w:val="superscript"/>
              </w:rPr>
              <w:t xml:space="preserve">H </w:t>
            </w:r>
            <w:r w:rsidRPr="00863571">
              <w:t>, AYY , A , aX</w:t>
            </w:r>
            <w:r w:rsidRPr="00863571">
              <w:rPr>
                <w:vertAlign w:val="superscript"/>
              </w:rPr>
              <w:t>H</w:t>
            </w:r>
            <w:r w:rsidRPr="00863571">
              <w:t>X</w:t>
            </w:r>
            <w:r w:rsidRPr="00863571">
              <w:rPr>
                <w:vertAlign w:val="superscript"/>
              </w:rPr>
              <w:t>H</w:t>
            </w:r>
            <w:r w:rsidRPr="00863571">
              <w:t xml:space="preserve"> , aYY, a</w:t>
            </w:r>
          </w:p>
          <w:p w:rsidR="00E84C25" w:rsidRPr="00863571" w:rsidRDefault="00E84C25" w:rsidP="00E84C25">
            <w:r w:rsidRPr="00863571">
              <w:t xml:space="preserve">- Vậy cá thể đực tạo tối đa </w:t>
            </w:r>
            <w:r w:rsidR="00730C5B">
              <w:t xml:space="preserve">là 4 + 6 = </w:t>
            </w:r>
            <w:r w:rsidRPr="00863571">
              <w:t xml:space="preserve"> 10 kiểu giao tử</w:t>
            </w:r>
          </w:p>
          <w:p w:rsidR="00E84C25" w:rsidRPr="00863571" w:rsidRDefault="00E84C25" w:rsidP="00E84C25">
            <w:pPr>
              <w:spacing w:before="120" w:after="120"/>
              <w:jc w:val="both"/>
              <w:rPr>
                <w:b/>
              </w:rPr>
            </w:pPr>
            <w:r w:rsidRPr="00863571">
              <w:rPr>
                <w:b/>
              </w:rPr>
              <w:t>c. Không lập bảng, hãy xác định số kiểu gen tối đa có thể xuất hiện từ kết quả lai của cặp bố mẹ nói trên</w:t>
            </w:r>
          </w:p>
          <w:p w:rsidR="00E84C25" w:rsidRPr="00863571" w:rsidRDefault="00E84C25" w:rsidP="00E84C25">
            <w:r w:rsidRPr="00863571">
              <w:t>- Xét cặp nhiễm sắc thể thường:</w:t>
            </w:r>
          </w:p>
          <w:p w:rsidR="00E84C25" w:rsidRPr="00863571" w:rsidRDefault="00E84C25" w:rsidP="00E84C25">
            <w:r w:rsidRPr="00863571">
              <w:t>+ Số kiểu gen bình thường: Aa  x Aa  F</w:t>
            </w:r>
            <w:r w:rsidRPr="00863571">
              <w:rPr>
                <w:vertAlign w:val="subscript"/>
              </w:rPr>
              <w:t xml:space="preserve">1 </w:t>
            </w:r>
            <w:r w:rsidRPr="00863571">
              <w:t xml:space="preserve">cho 3 kiểu gen </w:t>
            </w:r>
          </w:p>
          <w:p w:rsidR="00E84C25" w:rsidRPr="00863571" w:rsidRDefault="00E84C25" w:rsidP="00E84C25">
            <w:r w:rsidRPr="00863571">
              <w:t>+ Số kiểu gen xuất hiện do đột biến: ( Aa : O) x ( A : a)  F</w:t>
            </w:r>
            <w:r w:rsidRPr="00863571">
              <w:rPr>
                <w:vertAlign w:val="subscript"/>
              </w:rPr>
              <w:t xml:space="preserve">1 </w:t>
            </w:r>
            <w:r w:rsidRPr="00863571">
              <w:t xml:space="preserve">cho ra 4 kiểu gen </w:t>
            </w:r>
          </w:p>
          <w:p w:rsidR="00E84C25" w:rsidRPr="00863571" w:rsidRDefault="00E84C25" w:rsidP="00E84C25">
            <w:r w:rsidRPr="00863571">
              <w:t xml:space="preserve"> Số kiểu gen tối đa của cặp nhiễm sắc thể thường ở F</w:t>
            </w:r>
            <w:r w:rsidRPr="00863571">
              <w:rPr>
                <w:vertAlign w:val="subscript"/>
              </w:rPr>
              <w:t xml:space="preserve">1 </w:t>
            </w:r>
            <w:r w:rsidRPr="00863571">
              <w:t xml:space="preserve"> là 3 + 4 = 7 </w:t>
            </w:r>
          </w:p>
          <w:p w:rsidR="00E84C25" w:rsidRPr="00863571" w:rsidRDefault="00E84C25" w:rsidP="00E84C25">
            <w:r w:rsidRPr="00863571">
              <w:t>- Xét cặp nhiễm sắc thể giới tính:</w:t>
            </w:r>
          </w:p>
          <w:p w:rsidR="00E84C25" w:rsidRPr="00863571" w:rsidRDefault="00E84C25" w:rsidP="00E84C25">
            <w:r w:rsidRPr="00863571">
              <w:t>+ Số kiểu gen bình thường: X</w:t>
            </w:r>
            <w:r w:rsidRPr="00863571">
              <w:rPr>
                <w:vertAlign w:val="superscript"/>
              </w:rPr>
              <w:t>H</w:t>
            </w:r>
            <w:r w:rsidRPr="00863571">
              <w:t>X</w:t>
            </w:r>
            <w:r w:rsidRPr="00863571">
              <w:rPr>
                <w:vertAlign w:val="superscript"/>
              </w:rPr>
              <w:t xml:space="preserve">h  </w:t>
            </w:r>
            <w:r w:rsidRPr="00863571">
              <w:t>x  X</w:t>
            </w:r>
            <w:r w:rsidRPr="00863571">
              <w:rPr>
                <w:vertAlign w:val="superscript"/>
              </w:rPr>
              <w:t xml:space="preserve">H </w:t>
            </w:r>
            <w:r w:rsidRPr="00863571">
              <w:t>Y. F</w:t>
            </w:r>
            <w:r w:rsidRPr="00863571">
              <w:rPr>
                <w:vertAlign w:val="subscript"/>
              </w:rPr>
              <w:t>1</w:t>
            </w:r>
            <w:r w:rsidRPr="00863571">
              <w:t xml:space="preserve"> cho ra 4 kiểu gen </w:t>
            </w:r>
          </w:p>
          <w:p w:rsidR="00E84C25" w:rsidRPr="00863571" w:rsidRDefault="00E84C25" w:rsidP="00E84C25">
            <w:r w:rsidRPr="00863571">
              <w:t>+ Số kiểu gen xuất hiện do đột biến: ( X</w:t>
            </w:r>
            <w:r w:rsidRPr="00863571">
              <w:rPr>
                <w:vertAlign w:val="superscript"/>
              </w:rPr>
              <w:t xml:space="preserve">H </w:t>
            </w:r>
            <w:r w:rsidRPr="00863571">
              <w:t>: X</w:t>
            </w:r>
            <w:r w:rsidRPr="00863571">
              <w:rPr>
                <w:vertAlign w:val="superscript"/>
              </w:rPr>
              <w:t>h</w:t>
            </w:r>
            <w:r w:rsidRPr="00863571">
              <w:t>)  ( X</w:t>
            </w:r>
            <w:r w:rsidRPr="00863571">
              <w:rPr>
                <w:vertAlign w:val="superscript"/>
              </w:rPr>
              <w:t>H</w:t>
            </w:r>
            <w:r w:rsidRPr="00863571">
              <w:t>X</w:t>
            </w:r>
            <w:r w:rsidRPr="00863571">
              <w:rPr>
                <w:vertAlign w:val="superscript"/>
              </w:rPr>
              <w:t>H</w:t>
            </w:r>
            <w:r w:rsidRPr="00863571">
              <w:t xml:space="preserve"> : YY : O). F</w:t>
            </w:r>
            <w:r w:rsidRPr="00863571">
              <w:rPr>
                <w:vertAlign w:val="subscript"/>
              </w:rPr>
              <w:t xml:space="preserve">1  </w:t>
            </w:r>
            <w:r w:rsidRPr="00863571">
              <w:t xml:space="preserve">cho ra 6 kiểu gen </w:t>
            </w:r>
          </w:p>
          <w:p w:rsidR="00E84C25" w:rsidRPr="00863571" w:rsidRDefault="00E84C25" w:rsidP="00E84C25">
            <w:r w:rsidRPr="00863571">
              <w:t>Số kiểu gen tối đa của cặp nhiễm sắc thể giới tính tạo ra ở F</w:t>
            </w:r>
            <w:r w:rsidRPr="00863571">
              <w:rPr>
                <w:vertAlign w:val="subscript"/>
              </w:rPr>
              <w:t>1</w:t>
            </w:r>
            <w:r w:rsidRPr="00863571">
              <w:t xml:space="preserve"> là: 4 + 6 = 10 </w:t>
            </w:r>
          </w:p>
          <w:p w:rsidR="00C80773" w:rsidRPr="00863571" w:rsidRDefault="00E84C25" w:rsidP="00730F62">
            <w:pPr>
              <w:jc w:val="both"/>
            </w:pPr>
            <w:r w:rsidRPr="00863571">
              <w:t>- Xét cả hai cặp nhiễm sắc thể, số kiểu gen tối đa có thể xuất hiện ở F</w:t>
            </w:r>
            <w:r w:rsidRPr="00863571">
              <w:rPr>
                <w:vertAlign w:val="subscript"/>
              </w:rPr>
              <w:t xml:space="preserve">1 </w:t>
            </w:r>
            <w:r w:rsidRPr="00863571">
              <w:t>là: 7 x 10 = 70 kiểu gen.</w:t>
            </w:r>
          </w:p>
        </w:tc>
        <w:tc>
          <w:tcPr>
            <w:tcW w:w="1203" w:type="dxa"/>
            <w:shd w:val="clear" w:color="auto" w:fill="auto"/>
          </w:tcPr>
          <w:p w:rsidR="00B5526A" w:rsidRPr="00863571" w:rsidRDefault="00B5526A" w:rsidP="007D27C5">
            <w:pPr>
              <w:jc w:val="center"/>
              <w:rPr>
                <w:lang w:val="es-ES_tradnl"/>
              </w:rPr>
            </w:pPr>
          </w:p>
          <w:p w:rsidR="0037578F" w:rsidRPr="00863571" w:rsidRDefault="00B5526A" w:rsidP="007D27C5">
            <w:pPr>
              <w:rPr>
                <w:lang w:val="es-ES_tradnl"/>
              </w:rPr>
            </w:pPr>
            <w:r w:rsidRPr="00863571">
              <w:rPr>
                <w:lang w:val="es-ES_tradnl"/>
              </w:rPr>
              <w:t xml:space="preserve">   </w:t>
            </w:r>
          </w:p>
          <w:p w:rsidR="0037578F" w:rsidRPr="00863571" w:rsidRDefault="0037578F" w:rsidP="007D27C5">
            <w:pPr>
              <w:rPr>
                <w:lang w:val="es-ES_tradnl"/>
              </w:rPr>
            </w:pPr>
          </w:p>
          <w:p w:rsidR="00B5526A" w:rsidRPr="00863571" w:rsidRDefault="0037578F" w:rsidP="007D27C5">
            <w:pPr>
              <w:rPr>
                <w:b/>
                <w:lang w:val="es-ES_tradnl"/>
              </w:rPr>
            </w:pPr>
            <w:r w:rsidRPr="00863571">
              <w:rPr>
                <w:b/>
                <w:lang w:val="es-ES_tradnl"/>
              </w:rPr>
              <w:t>0.5</w:t>
            </w:r>
            <w:r w:rsidR="00EB3CC1">
              <w:rPr>
                <w:b/>
                <w:lang w:val="es-ES_tradnl"/>
              </w:rPr>
              <w:t xml:space="preserve"> </w:t>
            </w:r>
            <w:r w:rsidR="00CE2C43" w:rsidRPr="00863571">
              <w:rPr>
                <w:b/>
                <w:lang w:val="es-ES_tradnl"/>
              </w:rPr>
              <w:t>đ</w:t>
            </w:r>
          </w:p>
          <w:p w:rsidR="0037578F" w:rsidRPr="00863571" w:rsidRDefault="0037578F" w:rsidP="007D27C5">
            <w:pPr>
              <w:rPr>
                <w:b/>
                <w:lang w:val="es-ES_tradnl"/>
              </w:rPr>
            </w:pPr>
            <w:r w:rsidRPr="00863571">
              <w:rPr>
                <w:b/>
                <w:lang w:val="es-ES_tradnl"/>
              </w:rPr>
              <w:t>0.5</w:t>
            </w:r>
            <w:r w:rsidR="00EB3CC1">
              <w:rPr>
                <w:b/>
                <w:lang w:val="es-ES_tradnl"/>
              </w:rPr>
              <w:t xml:space="preserve"> </w:t>
            </w:r>
            <w:r w:rsidRPr="00863571">
              <w:rPr>
                <w:b/>
                <w:lang w:val="es-ES_tradnl"/>
              </w:rPr>
              <w:t>đ</w:t>
            </w:r>
          </w:p>
          <w:p w:rsidR="0037578F" w:rsidRPr="00863571" w:rsidRDefault="0037578F" w:rsidP="007D27C5">
            <w:pPr>
              <w:rPr>
                <w:b/>
                <w:lang w:val="es-ES_tradnl"/>
              </w:rPr>
            </w:pPr>
          </w:p>
          <w:p w:rsidR="0037578F" w:rsidRPr="00863571" w:rsidRDefault="0037578F" w:rsidP="007D27C5">
            <w:pPr>
              <w:rPr>
                <w:b/>
                <w:lang w:val="es-ES_tradnl"/>
              </w:rPr>
            </w:pPr>
            <w:r w:rsidRPr="00863571">
              <w:rPr>
                <w:b/>
                <w:lang w:val="es-ES_tradnl"/>
              </w:rPr>
              <w:t>0.5</w:t>
            </w:r>
            <w:r w:rsidR="00EB3CC1">
              <w:rPr>
                <w:b/>
                <w:lang w:val="es-ES_tradnl"/>
              </w:rPr>
              <w:t xml:space="preserve"> </w:t>
            </w:r>
            <w:r w:rsidRPr="00863571">
              <w:rPr>
                <w:b/>
                <w:lang w:val="es-ES_tradnl"/>
              </w:rPr>
              <w:t>đ</w:t>
            </w:r>
          </w:p>
          <w:p w:rsidR="0037578F" w:rsidRPr="00863571" w:rsidRDefault="0037578F" w:rsidP="007D27C5">
            <w:pPr>
              <w:rPr>
                <w:b/>
                <w:lang w:val="es-ES_tradnl"/>
              </w:rPr>
            </w:pPr>
          </w:p>
          <w:p w:rsidR="0037578F" w:rsidRPr="00863571" w:rsidRDefault="0037578F" w:rsidP="007D27C5">
            <w:pPr>
              <w:rPr>
                <w:b/>
                <w:lang w:val="es-ES_tradnl"/>
              </w:rPr>
            </w:pPr>
          </w:p>
          <w:p w:rsidR="0037578F" w:rsidRPr="00863571" w:rsidRDefault="0037578F" w:rsidP="0037578F">
            <w:pPr>
              <w:rPr>
                <w:b/>
                <w:lang w:val="es-ES_tradnl"/>
              </w:rPr>
            </w:pPr>
          </w:p>
          <w:p w:rsidR="0037578F" w:rsidRPr="00863571" w:rsidRDefault="0037578F" w:rsidP="0037578F">
            <w:pPr>
              <w:rPr>
                <w:b/>
                <w:lang w:val="es-ES_tradnl"/>
              </w:rPr>
            </w:pPr>
            <w:r w:rsidRPr="00863571">
              <w:rPr>
                <w:b/>
                <w:lang w:val="es-ES_tradnl"/>
              </w:rPr>
              <w:t>0.5</w:t>
            </w:r>
            <w:r w:rsidR="00EB3CC1">
              <w:rPr>
                <w:b/>
                <w:lang w:val="es-ES_tradnl"/>
              </w:rPr>
              <w:t xml:space="preserve"> </w:t>
            </w:r>
            <w:r w:rsidRPr="00863571">
              <w:rPr>
                <w:b/>
                <w:lang w:val="es-ES_tradnl"/>
              </w:rPr>
              <w:t>đ</w:t>
            </w:r>
          </w:p>
          <w:p w:rsidR="0037578F" w:rsidRPr="00863571" w:rsidRDefault="0037578F" w:rsidP="0037578F">
            <w:pPr>
              <w:rPr>
                <w:b/>
                <w:lang w:val="es-ES_tradnl"/>
              </w:rPr>
            </w:pPr>
            <w:r w:rsidRPr="00863571">
              <w:rPr>
                <w:b/>
                <w:lang w:val="es-ES_tradnl"/>
              </w:rPr>
              <w:t>0.5</w:t>
            </w:r>
            <w:r w:rsidR="00EB3CC1">
              <w:rPr>
                <w:b/>
                <w:lang w:val="es-ES_tradnl"/>
              </w:rPr>
              <w:t xml:space="preserve"> </w:t>
            </w:r>
            <w:r w:rsidRPr="00863571">
              <w:rPr>
                <w:b/>
                <w:lang w:val="es-ES_tradnl"/>
              </w:rPr>
              <w:t>đ</w:t>
            </w:r>
          </w:p>
          <w:p w:rsidR="0037578F" w:rsidRPr="00863571" w:rsidRDefault="0037578F" w:rsidP="0037578F">
            <w:pPr>
              <w:rPr>
                <w:b/>
                <w:lang w:val="es-ES_tradnl"/>
              </w:rPr>
            </w:pPr>
          </w:p>
          <w:p w:rsidR="0037578F" w:rsidRPr="00863571" w:rsidRDefault="0037578F" w:rsidP="0037578F">
            <w:pPr>
              <w:rPr>
                <w:b/>
                <w:lang w:val="es-ES_tradnl"/>
              </w:rPr>
            </w:pPr>
            <w:r w:rsidRPr="00863571">
              <w:rPr>
                <w:b/>
                <w:lang w:val="es-ES_tradnl"/>
              </w:rPr>
              <w:t>0.5</w:t>
            </w:r>
            <w:r w:rsidR="00EB3CC1">
              <w:rPr>
                <w:b/>
                <w:lang w:val="es-ES_tradnl"/>
              </w:rPr>
              <w:t xml:space="preserve"> </w:t>
            </w:r>
            <w:r w:rsidRPr="00863571">
              <w:rPr>
                <w:b/>
                <w:lang w:val="es-ES_tradnl"/>
              </w:rPr>
              <w:t>đ</w:t>
            </w:r>
          </w:p>
          <w:p w:rsidR="0037578F" w:rsidRPr="00863571" w:rsidRDefault="0037578F" w:rsidP="0037578F">
            <w:pPr>
              <w:rPr>
                <w:b/>
                <w:lang w:val="es-ES_tradnl"/>
              </w:rPr>
            </w:pPr>
          </w:p>
          <w:p w:rsidR="0037578F" w:rsidRPr="00863571" w:rsidRDefault="0037578F" w:rsidP="0037578F">
            <w:pPr>
              <w:rPr>
                <w:b/>
                <w:lang w:val="es-ES_tradnl"/>
              </w:rPr>
            </w:pPr>
          </w:p>
          <w:p w:rsidR="0037578F" w:rsidRPr="00863571" w:rsidRDefault="0037578F" w:rsidP="0037578F">
            <w:pPr>
              <w:rPr>
                <w:b/>
                <w:lang w:val="es-ES_tradnl"/>
              </w:rPr>
            </w:pPr>
          </w:p>
          <w:p w:rsidR="0037578F" w:rsidRPr="00863571" w:rsidRDefault="0037578F" w:rsidP="0037578F">
            <w:pPr>
              <w:rPr>
                <w:b/>
                <w:lang w:val="es-ES_tradnl"/>
              </w:rPr>
            </w:pPr>
          </w:p>
          <w:p w:rsidR="0037578F" w:rsidRPr="00863571" w:rsidRDefault="0037578F" w:rsidP="0037578F">
            <w:pPr>
              <w:rPr>
                <w:b/>
                <w:lang w:val="es-ES_tradnl"/>
              </w:rPr>
            </w:pPr>
          </w:p>
          <w:p w:rsidR="0037578F" w:rsidRPr="00863571" w:rsidRDefault="0037578F" w:rsidP="0037578F">
            <w:pPr>
              <w:rPr>
                <w:b/>
                <w:lang w:val="es-ES_tradnl"/>
              </w:rPr>
            </w:pPr>
          </w:p>
          <w:p w:rsidR="0037578F" w:rsidRPr="00863571" w:rsidRDefault="0037578F" w:rsidP="0037578F">
            <w:pPr>
              <w:rPr>
                <w:b/>
                <w:lang w:val="es-ES_tradnl"/>
              </w:rPr>
            </w:pPr>
          </w:p>
          <w:p w:rsidR="0037578F" w:rsidRPr="00863571" w:rsidRDefault="0037578F" w:rsidP="0037578F">
            <w:pPr>
              <w:rPr>
                <w:b/>
                <w:lang w:val="es-ES_tradnl"/>
              </w:rPr>
            </w:pPr>
            <w:r w:rsidRPr="00863571">
              <w:rPr>
                <w:b/>
                <w:lang w:val="es-ES_tradnl"/>
              </w:rPr>
              <w:t>0,5</w:t>
            </w:r>
            <w:r w:rsidR="00EB3CC1">
              <w:rPr>
                <w:b/>
                <w:lang w:val="es-ES_tradnl"/>
              </w:rPr>
              <w:t xml:space="preserve"> </w:t>
            </w:r>
            <w:r w:rsidRPr="00863571">
              <w:rPr>
                <w:b/>
                <w:lang w:val="es-ES_tradnl"/>
              </w:rPr>
              <w:t>đ</w:t>
            </w:r>
          </w:p>
          <w:p w:rsidR="0037578F" w:rsidRPr="00863571" w:rsidRDefault="0037578F" w:rsidP="0037578F">
            <w:pPr>
              <w:rPr>
                <w:b/>
                <w:lang w:val="es-ES_tradnl"/>
              </w:rPr>
            </w:pPr>
          </w:p>
          <w:p w:rsidR="0037578F" w:rsidRPr="00863571" w:rsidRDefault="0037578F" w:rsidP="0037578F">
            <w:pPr>
              <w:rPr>
                <w:b/>
                <w:lang w:val="es-ES_tradnl"/>
              </w:rPr>
            </w:pPr>
          </w:p>
          <w:p w:rsidR="0037578F" w:rsidRPr="00863571" w:rsidRDefault="0037578F" w:rsidP="0037578F">
            <w:pPr>
              <w:rPr>
                <w:b/>
                <w:lang w:val="es-ES_tradnl"/>
              </w:rPr>
            </w:pPr>
          </w:p>
          <w:p w:rsidR="0037578F" w:rsidRPr="00863571" w:rsidRDefault="0037578F" w:rsidP="0037578F">
            <w:pPr>
              <w:rPr>
                <w:b/>
                <w:lang w:val="es-ES_tradnl"/>
              </w:rPr>
            </w:pPr>
          </w:p>
          <w:p w:rsidR="0037578F" w:rsidRPr="00863571" w:rsidRDefault="0037578F" w:rsidP="0037578F">
            <w:pPr>
              <w:rPr>
                <w:b/>
                <w:lang w:val="es-ES_tradnl"/>
              </w:rPr>
            </w:pPr>
            <w:r w:rsidRPr="00863571">
              <w:rPr>
                <w:b/>
                <w:lang w:val="es-ES_tradnl"/>
              </w:rPr>
              <w:t>0,5</w:t>
            </w:r>
            <w:r w:rsidR="00EB3CC1">
              <w:rPr>
                <w:b/>
                <w:lang w:val="es-ES_tradnl"/>
              </w:rPr>
              <w:t xml:space="preserve"> </w:t>
            </w:r>
            <w:r w:rsidRPr="00863571">
              <w:rPr>
                <w:b/>
                <w:lang w:val="es-ES_tradnl"/>
              </w:rPr>
              <w:t>đ</w:t>
            </w:r>
          </w:p>
          <w:p w:rsidR="0037578F" w:rsidRPr="00863571" w:rsidRDefault="0037578F" w:rsidP="0037578F">
            <w:pPr>
              <w:rPr>
                <w:b/>
                <w:lang w:val="es-ES_tradnl"/>
              </w:rPr>
            </w:pPr>
          </w:p>
          <w:p w:rsidR="0037578F" w:rsidRPr="00863571" w:rsidRDefault="0037578F" w:rsidP="0037578F">
            <w:pPr>
              <w:rPr>
                <w:b/>
                <w:lang w:val="es-ES_tradnl"/>
              </w:rPr>
            </w:pPr>
            <w:r w:rsidRPr="00863571">
              <w:rPr>
                <w:b/>
                <w:lang w:val="es-ES_tradnl"/>
              </w:rPr>
              <w:t>0,5</w:t>
            </w:r>
            <w:r w:rsidR="00EB3CC1">
              <w:rPr>
                <w:b/>
                <w:lang w:val="es-ES_tradnl"/>
              </w:rPr>
              <w:t xml:space="preserve"> </w:t>
            </w:r>
            <w:r w:rsidRPr="00863571">
              <w:rPr>
                <w:b/>
                <w:lang w:val="es-ES_tradnl"/>
              </w:rPr>
              <w:t>đ</w:t>
            </w:r>
          </w:p>
          <w:p w:rsidR="0037578F" w:rsidRPr="00863571" w:rsidRDefault="0037578F" w:rsidP="007D27C5">
            <w:pPr>
              <w:rPr>
                <w:b/>
                <w:lang w:val="es-ES_tradnl"/>
              </w:rPr>
            </w:pPr>
          </w:p>
          <w:p w:rsidR="00FE37F6" w:rsidRPr="00863571" w:rsidRDefault="00FE37F6" w:rsidP="00FE37F6">
            <w:pPr>
              <w:rPr>
                <w:lang w:val="es-ES_tradnl"/>
              </w:rPr>
            </w:pPr>
          </w:p>
        </w:tc>
      </w:tr>
      <w:tr w:rsidR="00B5526A" w:rsidRPr="00863571" w:rsidTr="00CF5596">
        <w:tc>
          <w:tcPr>
            <w:tcW w:w="1305" w:type="dxa"/>
            <w:shd w:val="clear" w:color="auto" w:fill="auto"/>
          </w:tcPr>
          <w:p w:rsidR="00B5526A" w:rsidRPr="00863571" w:rsidRDefault="00B5526A" w:rsidP="007D27C5">
            <w:pPr>
              <w:jc w:val="center"/>
              <w:rPr>
                <w:lang w:val="es-ES_tradnl"/>
              </w:rPr>
            </w:pPr>
          </w:p>
          <w:p w:rsidR="00B5526A" w:rsidRPr="00863571" w:rsidRDefault="00B27AC5" w:rsidP="00B27AC5">
            <w:pPr>
              <w:rPr>
                <w:b/>
                <w:lang w:val="es-ES_tradnl"/>
              </w:rPr>
            </w:pPr>
            <w:r w:rsidRPr="00863571">
              <w:rPr>
                <w:lang w:val="es-ES_tradnl"/>
              </w:rPr>
              <w:t xml:space="preserve">   </w:t>
            </w:r>
            <w:r w:rsidR="00B5526A" w:rsidRPr="00863571">
              <w:rPr>
                <w:b/>
                <w:lang w:val="es-ES_tradnl"/>
              </w:rPr>
              <w:t>Câu 4</w:t>
            </w:r>
          </w:p>
          <w:p w:rsidR="00B5526A" w:rsidRPr="00863571" w:rsidRDefault="001D3309" w:rsidP="007D27C5">
            <w:pPr>
              <w:jc w:val="center"/>
              <w:rPr>
                <w:lang w:val="es-ES_tradnl"/>
              </w:rPr>
            </w:pPr>
            <w:r w:rsidRPr="00863571">
              <w:rPr>
                <w:b/>
                <w:lang w:val="es-ES_tradnl"/>
              </w:rPr>
              <w:t>(3</w:t>
            </w:r>
            <w:r w:rsidR="00B5526A" w:rsidRPr="00863571">
              <w:rPr>
                <w:b/>
                <w:lang w:val="es-ES_tradnl"/>
              </w:rPr>
              <w:t xml:space="preserve"> điểm)</w:t>
            </w:r>
          </w:p>
        </w:tc>
        <w:tc>
          <w:tcPr>
            <w:tcW w:w="7296" w:type="dxa"/>
            <w:shd w:val="clear" w:color="auto" w:fill="auto"/>
          </w:tcPr>
          <w:p w:rsidR="00D85EA8" w:rsidRPr="00863571" w:rsidRDefault="00D85EA8" w:rsidP="00D85EA8">
            <w:pPr>
              <w:jc w:val="both"/>
              <w:rPr>
                <w:b/>
              </w:rPr>
            </w:pPr>
            <w:r w:rsidRPr="00863571">
              <w:rPr>
                <w:b/>
              </w:rPr>
              <w:t>a. Kể tên các chất dinh dưỡng có trong thức ăn? Cho biết những chất nào phải qua biến đổi thành chất khác thì cơ thể mới hấp thụ được.</w:t>
            </w:r>
          </w:p>
          <w:p w:rsidR="00D85EA8" w:rsidRPr="00863571" w:rsidRDefault="00D85EA8" w:rsidP="00D85EA8">
            <w:pPr>
              <w:jc w:val="both"/>
            </w:pPr>
            <w:r w:rsidRPr="00863571">
              <w:t xml:space="preserve">- Các chất có trong thức ăn </w:t>
            </w:r>
          </w:p>
          <w:p w:rsidR="00D85EA8" w:rsidRPr="00863571" w:rsidRDefault="00D85EA8" w:rsidP="00D85EA8">
            <w:pPr>
              <w:jc w:val="both"/>
            </w:pPr>
            <w:r w:rsidRPr="00863571">
              <w:t xml:space="preserve"> Glux</w:t>
            </w:r>
            <w:r w:rsidR="000B47D4">
              <w:t>it, lipit, prôtêin, axit nuclêic</w:t>
            </w:r>
            <w:r w:rsidRPr="00863571">
              <w:t xml:space="preserve">, vitamin, muối khoáng, nước. </w:t>
            </w:r>
          </w:p>
          <w:p w:rsidR="00D85EA8" w:rsidRPr="00863571" w:rsidRDefault="00D85EA8" w:rsidP="00D85EA8">
            <w:pPr>
              <w:jc w:val="both"/>
            </w:pPr>
            <w:r w:rsidRPr="00863571">
              <w:t>- Những chất phải qua biến đổi thành chất khác thì cơ thể mới hấp thụ được là:  Glux</w:t>
            </w:r>
            <w:r w:rsidR="000B47D4">
              <w:t>it, lipit, prôtêin, axit nuclêic</w:t>
            </w:r>
            <w:r w:rsidRPr="00863571">
              <w:t xml:space="preserve">. </w:t>
            </w:r>
          </w:p>
          <w:p w:rsidR="00D85EA8" w:rsidRPr="00863571" w:rsidRDefault="00D85EA8" w:rsidP="00D85EA8">
            <w:pPr>
              <w:spacing w:before="120" w:after="120"/>
              <w:jc w:val="both"/>
              <w:rPr>
                <w:b/>
              </w:rPr>
            </w:pPr>
            <w:r w:rsidRPr="00863571">
              <w:rPr>
                <w:b/>
              </w:rPr>
              <w:t>b. Miễn dịch là gì? Thế nào là miễn dịch tự nhiên? Thế nào là miễn dịch nhân tạo</w:t>
            </w:r>
          </w:p>
          <w:p w:rsidR="00D85EA8" w:rsidRPr="00863571" w:rsidRDefault="00D85EA8" w:rsidP="00D85EA8">
            <w:pPr>
              <w:spacing w:before="120" w:after="120"/>
              <w:jc w:val="both"/>
            </w:pPr>
            <w:r w:rsidRPr="00863571">
              <w:t>- Miễn dịch là khả năng của cơ thể không bị mắc một bệnh nào đó</w:t>
            </w:r>
          </w:p>
          <w:p w:rsidR="00D85EA8" w:rsidRPr="00863571" w:rsidRDefault="00D85EA8" w:rsidP="00D85EA8">
            <w:pPr>
              <w:spacing w:before="120" w:after="120"/>
              <w:jc w:val="both"/>
            </w:pPr>
            <w:r w:rsidRPr="00863571">
              <w:t xml:space="preserve">-  Miễn dịch nhân tạo là do con người tạo ra bằng cách tiêm vắc xin, </w:t>
            </w:r>
          </w:p>
          <w:p w:rsidR="00D85EA8" w:rsidRPr="00863571" w:rsidRDefault="00D85EA8" w:rsidP="00D85EA8">
            <w:pPr>
              <w:spacing w:before="120" w:after="120"/>
              <w:jc w:val="both"/>
            </w:pPr>
            <w:r w:rsidRPr="00863571">
              <w:lastRenderedPageBreak/>
              <w:t>- Miễn dịch tự nhiên là do bẩm sinh, sinh ra đã có hoặc do tập nhiễm, ví dụ người nào từng mắc bệnh thuỷ đậu, quai bị thì sau này không mắc lại bệnh đó nữa</w:t>
            </w:r>
          </w:p>
          <w:p w:rsidR="00D85EA8" w:rsidRPr="00863571" w:rsidRDefault="00D85EA8" w:rsidP="00D85EA8">
            <w:pPr>
              <w:spacing w:before="120" w:after="120"/>
              <w:jc w:val="both"/>
              <w:rPr>
                <w:b/>
              </w:rPr>
            </w:pPr>
            <w:r w:rsidRPr="00863571">
              <w:rPr>
                <w:b/>
              </w:rPr>
              <w:t>c. Một cá thể dị hợp hai cặp gen (Aa, Bb). Gen nằm trên nhiễm sắc thể thường.</w:t>
            </w:r>
          </w:p>
          <w:p w:rsidR="00D85EA8" w:rsidRPr="00863571" w:rsidRDefault="00D85EA8" w:rsidP="00D85EA8">
            <w:pPr>
              <w:spacing w:before="120" w:after="120"/>
              <w:jc w:val="both"/>
              <w:rPr>
                <w:b/>
              </w:rPr>
            </w:pPr>
            <w:r w:rsidRPr="00863571">
              <w:rPr>
                <w:b/>
              </w:rPr>
              <w:t xml:space="preserve">   - Viết các kiểu gen của cá thể trên</w:t>
            </w:r>
          </w:p>
          <w:p w:rsidR="00D85EA8" w:rsidRPr="00863571" w:rsidRDefault="00D85EA8" w:rsidP="00D85EA8">
            <w:pPr>
              <w:spacing w:before="120" w:after="120"/>
              <w:jc w:val="both"/>
            </w:pPr>
            <w:r w:rsidRPr="00863571">
              <w:rPr>
                <w:b/>
              </w:rPr>
              <w:t xml:space="preserve">   - Để thế hệ lai nhận được ít kiểu hình nhất thì cá thể dị hợp trên phải lai với cá thể có kiểu gen như thế nào?</w:t>
            </w:r>
            <w:r w:rsidRPr="00863571">
              <w:t xml:space="preserve">  </w:t>
            </w:r>
          </w:p>
          <w:p w:rsidR="00D85EA8" w:rsidRPr="00863571" w:rsidRDefault="00D85EA8" w:rsidP="00D85EA8">
            <w:pPr>
              <w:spacing w:before="120" w:after="120"/>
              <w:jc w:val="both"/>
              <w:rPr>
                <w:lang w:val="pt-BR"/>
              </w:rPr>
            </w:pPr>
            <w:r w:rsidRPr="00863571">
              <w:t xml:space="preserve">- Kiểu gen: AaBb hoặc </w:t>
            </w:r>
            <w:r w:rsidRPr="00863571">
              <w:rPr>
                <w:position w:val="-24"/>
                <w:lang w:val="pt-BR"/>
              </w:rPr>
              <w:object w:dxaOrig="4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30.75pt" o:ole="">
                  <v:imagedata r:id="rId7" o:title=""/>
                </v:shape>
                <o:OLEObject Type="Embed" ProgID="Equation.DSMT4" ShapeID="_x0000_i1025" DrawAspect="Content" ObjectID="_1672855385" r:id="rId8"/>
              </w:object>
            </w:r>
            <w:r w:rsidRPr="00863571">
              <w:rPr>
                <w:lang w:val="pt-BR"/>
              </w:rPr>
              <w:t xml:space="preserve"> hoặc </w:t>
            </w:r>
            <w:r w:rsidRPr="00863571">
              <w:rPr>
                <w:position w:val="-24"/>
                <w:lang w:val="pt-BR"/>
              </w:rPr>
              <w:object w:dxaOrig="400" w:dyaOrig="620">
                <v:shape id="_x0000_i1026" type="#_x0000_t75" style="width:20.25pt;height:30.75pt" o:ole="">
                  <v:imagedata r:id="rId9" o:title=""/>
                </v:shape>
                <o:OLEObject Type="Embed" ProgID="Equation.DSMT4" ShapeID="_x0000_i1026" DrawAspect="Content" ObjectID="_1672855386" r:id="rId10"/>
              </w:object>
            </w:r>
          </w:p>
          <w:p w:rsidR="00D85EA8" w:rsidRPr="00863571" w:rsidRDefault="00D85EA8" w:rsidP="00D85EA8">
            <w:pPr>
              <w:spacing w:before="120" w:after="120"/>
              <w:jc w:val="both"/>
              <w:rPr>
                <w:b/>
                <w:color w:val="000000"/>
              </w:rPr>
            </w:pPr>
            <w:r w:rsidRPr="00863571">
              <w:rPr>
                <w:lang w:val="pt-BR"/>
              </w:rPr>
              <w:t>- Để thế hệ lai có ít kiểu hình nhất: Cá thể dị hợp phải lai với cá thể đồng hợp về cả hai gen trội (thế hệ lai cho 100% kiểu hình trội)</w:t>
            </w:r>
          </w:p>
          <w:p w:rsidR="00E84C25" w:rsidRPr="00863571" w:rsidRDefault="00E84C25" w:rsidP="00D70C93"/>
        </w:tc>
        <w:tc>
          <w:tcPr>
            <w:tcW w:w="1203" w:type="dxa"/>
            <w:shd w:val="clear" w:color="auto" w:fill="auto"/>
          </w:tcPr>
          <w:p w:rsidR="00CB6EEA" w:rsidRPr="00863571" w:rsidRDefault="00CB6EEA" w:rsidP="007D27C5">
            <w:pPr>
              <w:rPr>
                <w:b/>
                <w:lang w:val="es-ES_tradnl"/>
              </w:rPr>
            </w:pPr>
          </w:p>
          <w:p w:rsidR="00CB6EEA" w:rsidRPr="00863571" w:rsidRDefault="00CB6EEA" w:rsidP="007D27C5">
            <w:pPr>
              <w:rPr>
                <w:b/>
                <w:lang w:val="es-ES_tradnl"/>
              </w:rPr>
            </w:pPr>
          </w:p>
          <w:p w:rsidR="00CB6EEA" w:rsidRPr="00863571" w:rsidRDefault="00CB6EEA" w:rsidP="007D27C5">
            <w:pPr>
              <w:rPr>
                <w:b/>
                <w:lang w:val="es-ES_tradnl"/>
              </w:rPr>
            </w:pPr>
          </w:p>
          <w:p w:rsidR="008D64C8" w:rsidRPr="00863571" w:rsidRDefault="008D64C8" w:rsidP="007D27C5">
            <w:pPr>
              <w:rPr>
                <w:b/>
                <w:lang w:val="es-ES_tradnl"/>
              </w:rPr>
            </w:pPr>
          </w:p>
          <w:p w:rsidR="008D64C8" w:rsidRPr="00863571" w:rsidRDefault="007A1DC3" w:rsidP="007D27C5">
            <w:pPr>
              <w:rPr>
                <w:b/>
                <w:lang w:val="es-ES_tradnl"/>
              </w:rPr>
            </w:pPr>
            <w:r w:rsidRPr="00863571">
              <w:rPr>
                <w:b/>
                <w:lang w:val="es-ES_tradnl"/>
              </w:rPr>
              <w:t>0,5 đ</w:t>
            </w:r>
          </w:p>
          <w:p w:rsidR="007A1DC3" w:rsidRPr="00863571" w:rsidRDefault="007A1DC3" w:rsidP="007D27C5">
            <w:pPr>
              <w:rPr>
                <w:b/>
                <w:lang w:val="es-ES_tradnl"/>
              </w:rPr>
            </w:pPr>
          </w:p>
          <w:p w:rsidR="007A1DC3" w:rsidRPr="00863571" w:rsidRDefault="007A1DC3" w:rsidP="007D27C5">
            <w:pPr>
              <w:rPr>
                <w:b/>
                <w:lang w:val="es-ES_tradnl"/>
              </w:rPr>
            </w:pPr>
            <w:r w:rsidRPr="00863571">
              <w:rPr>
                <w:b/>
                <w:lang w:val="es-ES_tradnl"/>
              </w:rPr>
              <w:t>0,5 đ</w:t>
            </w:r>
          </w:p>
          <w:p w:rsidR="007A1DC3" w:rsidRPr="00863571" w:rsidRDefault="007A1DC3" w:rsidP="007D27C5">
            <w:pPr>
              <w:rPr>
                <w:b/>
                <w:lang w:val="es-ES_tradnl"/>
              </w:rPr>
            </w:pPr>
          </w:p>
          <w:p w:rsidR="007A1DC3" w:rsidRPr="00863571" w:rsidRDefault="007A1DC3" w:rsidP="007D27C5">
            <w:pPr>
              <w:rPr>
                <w:b/>
                <w:lang w:val="es-ES_tradnl"/>
              </w:rPr>
            </w:pPr>
          </w:p>
          <w:p w:rsidR="007A1DC3" w:rsidRPr="00863571" w:rsidRDefault="007A1DC3" w:rsidP="007D27C5">
            <w:pPr>
              <w:rPr>
                <w:b/>
                <w:lang w:val="es-ES_tradnl"/>
              </w:rPr>
            </w:pPr>
          </w:p>
          <w:p w:rsidR="007A1DC3" w:rsidRPr="00863571" w:rsidRDefault="007A1DC3" w:rsidP="007D27C5">
            <w:pPr>
              <w:rPr>
                <w:b/>
                <w:lang w:val="es-ES_tradnl"/>
              </w:rPr>
            </w:pPr>
            <w:r w:rsidRPr="00863571">
              <w:rPr>
                <w:b/>
                <w:lang w:val="es-ES_tradnl"/>
              </w:rPr>
              <w:t>0,5 đ</w:t>
            </w:r>
          </w:p>
          <w:p w:rsidR="007A1DC3" w:rsidRPr="00863571" w:rsidRDefault="007A1DC3" w:rsidP="007D27C5">
            <w:pPr>
              <w:rPr>
                <w:b/>
                <w:lang w:val="es-ES_tradnl"/>
              </w:rPr>
            </w:pPr>
          </w:p>
          <w:p w:rsidR="007A1DC3" w:rsidRPr="00863571" w:rsidRDefault="007A1DC3" w:rsidP="007D27C5">
            <w:pPr>
              <w:rPr>
                <w:b/>
                <w:lang w:val="es-ES_tradnl"/>
              </w:rPr>
            </w:pPr>
          </w:p>
          <w:p w:rsidR="007A1DC3" w:rsidRPr="00863571" w:rsidRDefault="007A1DC3" w:rsidP="007D27C5">
            <w:pPr>
              <w:rPr>
                <w:b/>
                <w:lang w:val="es-ES_tradnl"/>
              </w:rPr>
            </w:pPr>
            <w:r w:rsidRPr="00863571">
              <w:rPr>
                <w:b/>
                <w:lang w:val="es-ES_tradnl"/>
              </w:rPr>
              <w:t>0,5 đ</w:t>
            </w:r>
          </w:p>
          <w:p w:rsidR="007A1DC3" w:rsidRPr="00863571" w:rsidRDefault="007A1DC3" w:rsidP="007D27C5">
            <w:pPr>
              <w:rPr>
                <w:b/>
                <w:lang w:val="es-ES_tradnl"/>
              </w:rPr>
            </w:pPr>
          </w:p>
          <w:p w:rsidR="007A1DC3" w:rsidRPr="00863571" w:rsidRDefault="007A1DC3" w:rsidP="007D27C5">
            <w:pPr>
              <w:rPr>
                <w:b/>
                <w:lang w:val="es-ES_tradnl"/>
              </w:rPr>
            </w:pPr>
          </w:p>
          <w:p w:rsidR="007A1DC3" w:rsidRPr="00863571" w:rsidRDefault="007A1DC3" w:rsidP="007D27C5">
            <w:pPr>
              <w:rPr>
                <w:b/>
                <w:lang w:val="es-ES_tradnl"/>
              </w:rPr>
            </w:pPr>
          </w:p>
          <w:p w:rsidR="007A1DC3" w:rsidRPr="00863571" w:rsidRDefault="007A1DC3" w:rsidP="007D27C5">
            <w:pPr>
              <w:rPr>
                <w:b/>
                <w:lang w:val="es-ES_tradnl"/>
              </w:rPr>
            </w:pPr>
          </w:p>
          <w:p w:rsidR="007A1DC3" w:rsidRPr="00863571" w:rsidRDefault="007A1DC3" w:rsidP="007D27C5">
            <w:pPr>
              <w:rPr>
                <w:b/>
                <w:lang w:val="es-ES_tradnl"/>
              </w:rPr>
            </w:pPr>
          </w:p>
          <w:p w:rsidR="007A1DC3" w:rsidRPr="00863571" w:rsidRDefault="007A1DC3" w:rsidP="007D27C5">
            <w:pPr>
              <w:rPr>
                <w:b/>
                <w:lang w:val="es-ES_tradnl"/>
              </w:rPr>
            </w:pPr>
          </w:p>
          <w:p w:rsidR="007A1DC3" w:rsidRPr="00863571" w:rsidRDefault="007A1DC3" w:rsidP="007D27C5">
            <w:pPr>
              <w:rPr>
                <w:b/>
                <w:lang w:val="es-ES_tradnl"/>
              </w:rPr>
            </w:pPr>
          </w:p>
          <w:p w:rsidR="007A1DC3" w:rsidRPr="00863571" w:rsidRDefault="007A1DC3" w:rsidP="007D27C5">
            <w:pPr>
              <w:rPr>
                <w:b/>
                <w:lang w:val="es-ES_tradnl"/>
              </w:rPr>
            </w:pPr>
          </w:p>
          <w:p w:rsidR="007A1DC3" w:rsidRPr="00863571" w:rsidRDefault="007A1DC3" w:rsidP="007D27C5">
            <w:pPr>
              <w:rPr>
                <w:b/>
                <w:lang w:val="es-ES_tradnl"/>
              </w:rPr>
            </w:pPr>
          </w:p>
          <w:p w:rsidR="007A1DC3" w:rsidRPr="00863571" w:rsidRDefault="007A1DC3" w:rsidP="007D27C5">
            <w:pPr>
              <w:rPr>
                <w:b/>
                <w:lang w:val="es-ES_tradnl"/>
              </w:rPr>
            </w:pPr>
            <w:r w:rsidRPr="00863571">
              <w:rPr>
                <w:b/>
                <w:lang w:val="es-ES_tradnl"/>
              </w:rPr>
              <w:t>0,5 đ</w:t>
            </w:r>
          </w:p>
          <w:p w:rsidR="007A1DC3" w:rsidRPr="00863571" w:rsidRDefault="007A1DC3" w:rsidP="007D27C5">
            <w:pPr>
              <w:rPr>
                <w:b/>
                <w:lang w:val="es-ES_tradnl"/>
              </w:rPr>
            </w:pPr>
          </w:p>
          <w:p w:rsidR="007A1DC3" w:rsidRPr="00863571" w:rsidRDefault="007A1DC3" w:rsidP="007D27C5">
            <w:pPr>
              <w:rPr>
                <w:b/>
                <w:lang w:val="es-ES_tradnl"/>
              </w:rPr>
            </w:pPr>
            <w:r w:rsidRPr="00863571">
              <w:rPr>
                <w:b/>
                <w:lang w:val="es-ES_tradnl"/>
              </w:rPr>
              <w:t>0,5 đ</w:t>
            </w:r>
          </w:p>
          <w:p w:rsidR="00CB6EEA" w:rsidRPr="00863571" w:rsidRDefault="00CB6EEA" w:rsidP="007D27C5">
            <w:pPr>
              <w:rPr>
                <w:b/>
                <w:lang w:val="es-ES_tradnl"/>
              </w:rPr>
            </w:pPr>
          </w:p>
          <w:p w:rsidR="00CB6EEA" w:rsidRPr="00863571" w:rsidRDefault="00CB6EEA" w:rsidP="00CB6EEA">
            <w:pPr>
              <w:rPr>
                <w:lang w:val="es-ES_tradnl"/>
              </w:rPr>
            </w:pPr>
          </w:p>
        </w:tc>
      </w:tr>
      <w:tr w:rsidR="00B5526A" w:rsidRPr="00863571" w:rsidTr="00CF5596">
        <w:tc>
          <w:tcPr>
            <w:tcW w:w="1305" w:type="dxa"/>
            <w:shd w:val="clear" w:color="auto" w:fill="auto"/>
          </w:tcPr>
          <w:p w:rsidR="00B5526A" w:rsidRPr="00863571" w:rsidRDefault="00B5526A" w:rsidP="007D27C5">
            <w:pPr>
              <w:jc w:val="center"/>
              <w:rPr>
                <w:lang w:val="es-ES_tradnl"/>
              </w:rPr>
            </w:pPr>
          </w:p>
          <w:p w:rsidR="00B5526A" w:rsidRPr="00863571" w:rsidRDefault="00B5526A" w:rsidP="007D27C5">
            <w:pPr>
              <w:jc w:val="center"/>
              <w:rPr>
                <w:lang w:val="es-ES_tradnl"/>
              </w:rPr>
            </w:pPr>
          </w:p>
          <w:p w:rsidR="00B5526A" w:rsidRPr="00863571" w:rsidRDefault="00B5526A" w:rsidP="00CB6EEA">
            <w:pPr>
              <w:rPr>
                <w:b/>
                <w:lang w:val="es-ES_tradnl"/>
              </w:rPr>
            </w:pPr>
            <w:r w:rsidRPr="00863571">
              <w:rPr>
                <w:b/>
                <w:lang w:val="es-ES_tradnl"/>
              </w:rPr>
              <w:t>Câu 5</w:t>
            </w:r>
          </w:p>
          <w:p w:rsidR="00B5526A" w:rsidRPr="00863571" w:rsidRDefault="00863571" w:rsidP="007D27C5">
            <w:pPr>
              <w:rPr>
                <w:lang w:val="es-ES_tradnl"/>
              </w:rPr>
            </w:pPr>
            <w:r>
              <w:rPr>
                <w:b/>
                <w:lang w:val="es-ES_tradnl"/>
              </w:rPr>
              <w:t xml:space="preserve">(4 </w:t>
            </w:r>
            <w:r w:rsidR="00B5526A" w:rsidRPr="00863571">
              <w:rPr>
                <w:b/>
                <w:lang w:val="es-ES_tradnl"/>
              </w:rPr>
              <w:t>điểm)</w:t>
            </w:r>
          </w:p>
        </w:tc>
        <w:tc>
          <w:tcPr>
            <w:tcW w:w="7296" w:type="dxa"/>
            <w:shd w:val="clear" w:color="auto" w:fill="auto"/>
          </w:tcPr>
          <w:p w:rsidR="00D70C93" w:rsidRPr="006A0D5F" w:rsidRDefault="00B5526A" w:rsidP="00D70C93">
            <w:pPr>
              <w:spacing w:before="120" w:after="120"/>
              <w:jc w:val="both"/>
              <w:rPr>
                <w:b/>
              </w:rPr>
            </w:pPr>
            <w:r w:rsidRPr="00863571">
              <w:rPr>
                <w:lang w:val="es-ES_tradnl"/>
              </w:rPr>
              <w:t xml:space="preserve"> </w:t>
            </w:r>
            <w:r w:rsidR="006A0D5F" w:rsidRPr="006A0D5F">
              <w:rPr>
                <w:b/>
              </w:rPr>
              <w:t xml:space="preserve">a.  Ở lúa nước bộ nhiễm sắc thể 2n = 24. Hãy cho biết số nhiễm sắc thể, số crômatit, số tâm động có trong một tế bào qua từng kì của quá trình giảm phân. </w:t>
            </w:r>
          </w:p>
          <w:tbl>
            <w:tblPr>
              <w:tblStyle w:val="TableGrid"/>
              <w:tblW w:w="0" w:type="auto"/>
              <w:tblLook w:val="04A0" w:firstRow="1" w:lastRow="0" w:firstColumn="1" w:lastColumn="0" w:noHBand="0" w:noVBand="1"/>
            </w:tblPr>
            <w:tblGrid>
              <w:gridCol w:w="1767"/>
              <w:gridCol w:w="1767"/>
              <w:gridCol w:w="1768"/>
              <w:gridCol w:w="1768"/>
            </w:tblGrid>
            <w:tr w:rsidR="00D70C93" w:rsidRPr="00863571" w:rsidTr="002F25CA">
              <w:tc>
                <w:tcPr>
                  <w:tcW w:w="1767" w:type="dxa"/>
                </w:tcPr>
                <w:p w:rsidR="00D70C93" w:rsidRPr="00863571" w:rsidRDefault="00D70C93" w:rsidP="00D70C93">
                  <w:pPr>
                    <w:spacing w:before="120" w:after="120"/>
                    <w:jc w:val="both"/>
                  </w:pPr>
                  <w:r w:rsidRPr="00863571">
                    <w:t>Các kì</w:t>
                  </w:r>
                </w:p>
              </w:tc>
              <w:tc>
                <w:tcPr>
                  <w:tcW w:w="1767" w:type="dxa"/>
                </w:tcPr>
                <w:p w:rsidR="00D70C93" w:rsidRPr="00863571" w:rsidRDefault="00D70C93" w:rsidP="00D70C93">
                  <w:pPr>
                    <w:spacing w:before="120" w:after="120"/>
                    <w:jc w:val="both"/>
                  </w:pPr>
                  <w:r w:rsidRPr="00863571">
                    <w:t>Số nhiễm sắc thể</w:t>
                  </w:r>
                </w:p>
              </w:tc>
              <w:tc>
                <w:tcPr>
                  <w:tcW w:w="1768" w:type="dxa"/>
                </w:tcPr>
                <w:p w:rsidR="00D70C93" w:rsidRPr="00863571" w:rsidRDefault="00D70C93" w:rsidP="00D70C93">
                  <w:pPr>
                    <w:spacing w:before="120" w:after="120"/>
                    <w:jc w:val="both"/>
                  </w:pPr>
                  <w:r w:rsidRPr="00863571">
                    <w:t>Số crômatit</w:t>
                  </w:r>
                </w:p>
              </w:tc>
              <w:tc>
                <w:tcPr>
                  <w:tcW w:w="1768" w:type="dxa"/>
                </w:tcPr>
                <w:p w:rsidR="00D70C93" w:rsidRPr="00863571" w:rsidRDefault="00D70C93" w:rsidP="00D70C93">
                  <w:pPr>
                    <w:spacing w:before="120" w:after="120"/>
                    <w:jc w:val="both"/>
                  </w:pPr>
                  <w:r w:rsidRPr="00863571">
                    <w:t>Số tâm động</w:t>
                  </w:r>
                </w:p>
              </w:tc>
            </w:tr>
            <w:tr w:rsidR="00D70C93" w:rsidRPr="00863571" w:rsidTr="002F25CA">
              <w:tc>
                <w:tcPr>
                  <w:tcW w:w="1767" w:type="dxa"/>
                </w:tcPr>
                <w:p w:rsidR="00D70C93" w:rsidRPr="00863571" w:rsidRDefault="00D70C93" w:rsidP="00D70C93">
                  <w:pPr>
                    <w:spacing w:before="120" w:after="120"/>
                    <w:jc w:val="both"/>
                  </w:pPr>
                  <w:r w:rsidRPr="00863571">
                    <w:t xml:space="preserve">Kì trung gian I </w:t>
                  </w:r>
                </w:p>
              </w:tc>
              <w:tc>
                <w:tcPr>
                  <w:tcW w:w="1767" w:type="dxa"/>
                </w:tcPr>
                <w:p w:rsidR="00D70C93" w:rsidRPr="00863571" w:rsidRDefault="00D70C93" w:rsidP="00D70C93">
                  <w:pPr>
                    <w:spacing w:before="120" w:after="120"/>
                    <w:jc w:val="both"/>
                  </w:pPr>
                  <w:r w:rsidRPr="00863571">
                    <w:t xml:space="preserve">24 kép </w:t>
                  </w:r>
                </w:p>
              </w:tc>
              <w:tc>
                <w:tcPr>
                  <w:tcW w:w="1768" w:type="dxa"/>
                </w:tcPr>
                <w:p w:rsidR="00D70C93" w:rsidRPr="00863571" w:rsidRDefault="00D70C93" w:rsidP="00D70C93">
                  <w:pPr>
                    <w:spacing w:before="120" w:after="120"/>
                    <w:jc w:val="both"/>
                  </w:pPr>
                  <w:r w:rsidRPr="00863571">
                    <w:t>48</w:t>
                  </w:r>
                </w:p>
              </w:tc>
              <w:tc>
                <w:tcPr>
                  <w:tcW w:w="1768" w:type="dxa"/>
                </w:tcPr>
                <w:p w:rsidR="00D70C93" w:rsidRPr="00863571" w:rsidRDefault="00D70C93" w:rsidP="00D70C93">
                  <w:pPr>
                    <w:spacing w:before="120" w:after="120"/>
                    <w:jc w:val="both"/>
                  </w:pPr>
                  <w:r w:rsidRPr="00863571">
                    <w:t>24</w:t>
                  </w:r>
                </w:p>
              </w:tc>
            </w:tr>
            <w:tr w:rsidR="00D70C93" w:rsidRPr="00863571" w:rsidTr="002F25CA">
              <w:tc>
                <w:tcPr>
                  <w:tcW w:w="1767" w:type="dxa"/>
                </w:tcPr>
                <w:p w:rsidR="00D70C93" w:rsidRPr="00863571" w:rsidRDefault="00D70C93" w:rsidP="00D70C93">
                  <w:pPr>
                    <w:spacing w:before="120" w:after="120"/>
                    <w:jc w:val="both"/>
                  </w:pPr>
                  <w:r w:rsidRPr="00863571">
                    <w:t>Kì đầu I</w:t>
                  </w:r>
                </w:p>
              </w:tc>
              <w:tc>
                <w:tcPr>
                  <w:tcW w:w="1767" w:type="dxa"/>
                </w:tcPr>
                <w:p w:rsidR="00D70C93" w:rsidRPr="00863571" w:rsidRDefault="00D70C93" w:rsidP="00D70C93">
                  <w:pPr>
                    <w:spacing w:before="120" w:after="120"/>
                    <w:jc w:val="both"/>
                  </w:pPr>
                  <w:r w:rsidRPr="00863571">
                    <w:t>24 kép</w:t>
                  </w:r>
                </w:p>
              </w:tc>
              <w:tc>
                <w:tcPr>
                  <w:tcW w:w="1768" w:type="dxa"/>
                </w:tcPr>
                <w:p w:rsidR="00D70C93" w:rsidRPr="00863571" w:rsidRDefault="00D70C93" w:rsidP="00D70C93">
                  <w:pPr>
                    <w:spacing w:before="120" w:after="120"/>
                    <w:jc w:val="both"/>
                  </w:pPr>
                  <w:r w:rsidRPr="00863571">
                    <w:t>48</w:t>
                  </w:r>
                </w:p>
              </w:tc>
              <w:tc>
                <w:tcPr>
                  <w:tcW w:w="1768" w:type="dxa"/>
                </w:tcPr>
                <w:p w:rsidR="00D70C93" w:rsidRPr="00863571" w:rsidRDefault="00D70C93" w:rsidP="00D70C93">
                  <w:pPr>
                    <w:spacing w:before="120" w:after="120"/>
                    <w:jc w:val="both"/>
                  </w:pPr>
                  <w:r w:rsidRPr="00863571">
                    <w:t>24</w:t>
                  </w:r>
                </w:p>
              </w:tc>
            </w:tr>
            <w:tr w:rsidR="00D70C93" w:rsidRPr="00863571" w:rsidTr="002F25CA">
              <w:tc>
                <w:tcPr>
                  <w:tcW w:w="1767" w:type="dxa"/>
                </w:tcPr>
                <w:p w:rsidR="00D70C93" w:rsidRPr="00863571" w:rsidRDefault="00D70C93" w:rsidP="00D70C93">
                  <w:pPr>
                    <w:spacing w:before="120" w:after="120"/>
                    <w:jc w:val="both"/>
                  </w:pPr>
                  <w:r w:rsidRPr="00863571">
                    <w:t xml:space="preserve">Kì giữa I </w:t>
                  </w:r>
                </w:p>
              </w:tc>
              <w:tc>
                <w:tcPr>
                  <w:tcW w:w="1767" w:type="dxa"/>
                </w:tcPr>
                <w:p w:rsidR="00D70C93" w:rsidRPr="00863571" w:rsidRDefault="00D70C93" w:rsidP="00D70C93">
                  <w:pPr>
                    <w:spacing w:before="120" w:after="120"/>
                    <w:jc w:val="both"/>
                  </w:pPr>
                  <w:r w:rsidRPr="00863571">
                    <w:t>24 kép</w:t>
                  </w:r>
                </w:p>
              </w:tc>
              <w:tc>
                <w:tcPr>
                  <w:tcW w:w="1768" w:type="dxa"/>
                </w:tcPr>
                <w:p w:rsidR="00D70C93" w:rsidRPr="00863571" w:rsidRDefault="00D70C93" w:rsidP="00D70C93">
                  <w:pPr>
                    <w:spacing w:before="120" w:after="120"/>
                    <w:jc w:val="both"/>
                  </w:pPr>
                  <w:r w:rsidRPr="00863571">
                    <w:t>48</w:t>
                  </w:r>
                </w:p>
              </w:tc>
              <w:tc>
                <w:tcPr>
                  <w:tcW w:w="1768" w:type="dxa"/>
                </w:tcPr>
                <w:p w:rsidR="00D70C93" w:rsidRPr="00863571" w:rsidRDefault="00D70C93" w:rsidP="00D70C93">
                  <w:pPr>
                    <w:spacing w:before="120" w:after="120"/>
                    <w:jc w:val="both"/>
                  </w:pPr>
                  <w:r w:rsidRPr="00863571">
                    <w:t>24</w:t>
                  </w:r>
                </w:p>
              </w:tc>
            </w:tr>
            <w:tr w:rsidR="00D70C93" w:rsidRPr="00863571" w:rsidTr="002F25CA">
              <w:tc>
                <w:tcPr>
                  <w:tcW w:w="1767" w:type="dxa"/>
                </w:tcPr>
                <w:p w:rsidR="00D70C93" w:rsidRPr="00863571" w:rsidRDefault="00D70C93" w:rsidP="00D70C93">
                  <w:pPr>
                    <w:spacing w:before="120" w:after="120"/>
                    <w:jc w:val="both"/>
                  </w:pPr>
                  <w:r w:rsidRPr="00863571">
                    <w:t>Kì sau I</w:t>
                  </w:r>
                </w:p>
              </w:tc>
              <w:tc>
                <w:tcPr>
                  <w:tcW w:w="1767" w:type="dxa"/>
                </w:tcPr>
                <w:p w:rsidR="00D70C93" w:rsidRPr="00863571" w:rsidRDefault="00D70C93" w:rsidP="00D70C93">
                  <w:pPr>
                    <w:spacing w:before="120" w:after="120"/>
                    <w:jc w:val="both"/>
                  </w:pPr>
                  <w:r w:rsidRPr="00863571">
                    <w:t>24 kép</w:t>
                  </w:r>
                </w:p>
              </w:tc>
              <w:tc>
                <w:tcPr>
                  <w:tcW w:w="1768" w:type="dxa"/>
                </w:tcPr>
                <w:p w:rsidR="00D70C93" w:rsidRPr="00863571" w:rsidRDefault="00D70C93" w:rsidP="00D70C93">
                  <w:pPr>
                    <w:spacing w:before="120" w:after="120"/>
                    <w:jc w:val="both"/>
                  </w:pPr>
                  <w:r w:rsidRPr="00863571">
                    <w:t>48</w:t>
                  </w:r>
                </w:p>
              </w:tc>
              <w:tc>
                <w:tcPr>
                  <w:tcW w:w="1768" w:type="dxa"/>
                </w:tcPr>
                <w:p w:rsidR="00D70C93" w:rsidRPr="00863571" w:rsidRDefault="00D70C93" w:rsidP="00D70C93">
                  <w:pPr>
                    <w:spacing w:before="120" w:after="120"/>
                    <w:jc w:val="both"/>
                  </w:pPr>
                  <w:r w:rsidRPr="00863571">
                    <w:t>24</w:t>
                  </w:r>
                </w:p>
              </w:tc>
            </w:tr>
            <w:tr w:rsidR="00D70C93" w:rsidRPr="00863571" w:rsidTr="002F25CA">
              <w:tc>
                <w:tcPr>
                  <w:tcW w:w="1767" w:type="dxa"/>
                </w:tcPr>
                <w:p w:rsidR="00D70C93" w:rsidRPr="00863571" w:rsidRDefault="00D70C93" w:rsidP="00D70C93">
                  <w:pPr>
                    <w:spacing w:before="120" w:after="120"/>
                    <w:jc w:val="both"/>
                  </w:pPr>
                  <w:r w:rsidRPr="00863571">
                    <w:t>Kì cuối I</w:t>
                  </w:r>
                </w:p>
              </w:tc>
              <w:tc>
                <w:tcPr>
                  <w:tcW w:w="1767" w:type="dxa"/>
                </w:tcPr>
                <w:p w:rsidR="00D70C93" w:rsidRPr="00863571" w:rsidRDefault="00D70C93" w:rsidP="00D70C93">
                  <w:pPr>
                    <w:spacing w:before="120" w:after="120"/>
                    <w:jc w:val="both"/>
                  </w:pPr>
                  <w:r w:rsidRPr="00863571">
                    <w:t>12 kép</w:t>
                  </w:r>
                </w:p>
              </w:tc>
              <w:tc>
                <w:tcPr>
                  <w:tcW w:w="1768" w:type="dxa"/>
                </w:tcPr>
                <w:p w:rsidR="00D70C93" w:rsidRPr="00863571" w:rsidRDefault="00D70C93" w:rsidP="00D70C93">
                  <w:pPr>
                    <w:spacing w:before="120" w:after="120"/>
                    <w:jc w:val="both"/>
                  </w:pPr>
                  <w:r w:rsidRPr="00863571">
                    <w:t>24</w:t>
                  </w:r>
                </w:p>
              </w:tc>
              <w:tc>
                <w:tcPr>
                  <w:tcW w:w="1768" w:type="dxa"/>
                </w:tcPr>
                <w:p w:rsidR="00D70C93" w:rsidRPr="00863571" w:rsidRDefault="00D70C93" w:rsidP="00D70C93">
                  <w:pPr>
                    <w:spacing w:before="120" w:after="120"/>
                    <w:jc w:val="both"/>
                  </w:pPr>
                  <w:r w:rsidRPr="00863571">
                    <w:t>12</w:t>
                  </w:r>
                </w:p>
              </w:tc>
            </w:tr>
            <w:tr w:rsidR="00D70C93" w:rsidRPr="00863571" w:rsidTr="002F25CA">
              <w:tc>
                <w:tcPr>
                  <w:tcW w:w="1767" w:type="dxa"/>
                </w:tcPr>
                <w:p w:rsidR="00D70C93" w:rsidRPr="00863571" w:rsidRDefault="00D70C93" w:rsidP="00D70C93">
                  <w:pPr>
                    <w:spacing w:before="120" w:after="120"/>
                    <w:jc w:val="both"/>
                  </w:pPr>
                  <w:r w:rsidRPr="00863571">
                    <w:t xml:space="preserve">Kì trung gian II </w:t>
                  </w:r>
                </w:p>
              </w:tc>
              <w:tc>
                <w:tcPr>
                  <w:tcW w:w="1767" w:type="dxa"/>
                </w:tcPr>
                <w:p w:rsidR="00D70C93" w:rsidRPr="00863571" w:rsidRDefault="00D70C93" w:rsidP="00D70C93">
                  <w:pPr>
                    <w:spacing w:before="120" w:after="120"/>
                    <w:jc w:val="both"/>
                  </w:pPr>
                  <w:r w:rsidRPr="00863571">
                    <w:t>12 kép</w:t>
                  </w:r>
                </w:p>
              </w:tc>
              <w:tc>
                <w:tcPr>
                  <w:tcW w:w="1768" w:type="dxa"/>
                </w:tcPr>
                <w:p w:rsidR="00D70C93" w:rsidRPr="00863571" w:rsidRDefault="00D70C93" w:rsidP="00D70C93">
                  <w:pPr>
                    <w:spacing w:before="120" w:after="120"/>
                    <w:jc w:val="both"/>
                  </w:pPr>
                  <w:r w:rsidRPr="00863571">
                    <w:t>24</w:t>
                  </w:r>
                </w:p>
              </w:tc>
              <w:tc>
                <w:tcPr>
                  <w:tcW w:w="1768" w:type="dxa"/>
                </w:tcPr>
                <w:p w:rsidR="00D70C93" w:rsidRPr="00863571" w:rsidRDefault="00D70C93" w:rsidP="00D70C93">
                  <w:pPr>
                    <w:spacing w:before="120" w:after="120"/>
                    <w:jc w:val="both"/>
                  </w:pPr>
                  <w:r w:rsidRPr="00863571">
                    <w:t>12</w:t>
                  </w:r>
                </w:p>
              </w:tc>
            </w:tr>
            <w:tr w:rsidR="00D70C93" w:rsidRPr="00863571" w:rsidTr="002F25CA">
              <w:tc>
                <w:tcPr>
                  <w:tcW w:w="1767" w:type="dxa"/>
                </w:tcPr>
                <w:p w:rsidR="00D70C93" w:rsidRPr="00863571" w:rsidRDefault="00D70C93" w:rsidP="00D70C93">
                  <w:pPr>
                    <w:spacing w:before="120" w:after="120"/>
                    <w:jc w:val="both"/>
                  </w:pPr>
                  <w:r w:rsidRPr="00863571">
                    <w:t>Kì đầu II</w:t>
                  </w:r>
                </w:p>
              </w:tc>
              <w:tc>
                <w:tcPr>
                  <w:tcW w:w="1767" w:type="dxa"/>
                </w:tcPr>
                <w:p w:rsidR="00D70C93" w:rsidRPr="00863571" w:rsidRDefault="00D70C93" w:rsidP="00D70C93">
                  <w:pPr>
                    <w:spacing w:before="120" w:after="120"/>
                    <w:jc w:val="both"/>
                  </w:pPr>
                  <w:r w:rsidRPr="00863571">
                    <w:t>12 kép</w:t>
                  </w:r>
                </w:p>
              </w:tc>
              <w:tc>
                <w:tcPr>
                  <w:tcW w:w="1768" w:type="dxa"/>
                </w:tcPr>
                <w:p w:rsidR="00D70C93" w:rsidRPr="00863571" w:rsidRDefault="00D70C93" w:rsidP="00D70C93">
                  <w:pPr>
                    <w:spacing w:before="120" w:after="120"/>
                    <w:jc w:val="both"/>
                  </w:pPr>
                  <w:r w:rsidRPr="00863571">
                    <w:t>24</w:t>
                  </w:r>
                </w:p>
              </w:tc>
              <w:tc>
                <w:tcPr>
                  <w:tcW w:w="1768" w:type="dxa"/>
                </w:tcPr>
                <w:p w:rsidR="00D70C93" w:rsidRPr="00863571" w:rsidRDefault="00D70C93" w:rsidP="00D70C93">
                  <w:pPr>
                    <w:spacing w:before="120" w:after="120"/>
                    <w:jc w:val="both"/>
                  </w:pPr>
                  <w:r w:rsidRPr="00863571">
                    <w:t>12</w:t>
                  </w:r>
                </w:p>
              </w:tc>
            </w:tr>
            <w:tr w:rsidR="00D70C93" w:rsidRPr="00863571" w:rsidTr="002F25CA">
              <w:tc>
                <w:tcPr>
                  <w:tcW w:w="1767" w:type="dxa"/>
                </w:tcPr>
                <w:p w:rsidR="00D70C93" w:rsidRPr="00863571" w:rsidRDefault="00D70C93" w:rsidP="00D70C93">
                  <w:pPr>
                    <w:spacing w:before="120" w:after="120"/>
                    <w:jc w:val="both"/>
                  </w:pPr>
                  <w:r w:rsidRPr="00863571">
                    <w:t>Kì giữa II</w:t>
                  </w:r>
                </w:p>
              </w:tc>
              <w:tc>
                <w:tcPr>
                  <w:tcW w:w="1767" w:type="dxa"/>
                </w:tcPr>
                <w:p w:rsidR="00D70C93" w:rsidRPr="00863571" w:rsidRDefault="00D70C93" w:rsidP="00D70C93">
                  <w:pPr>
                    <w:spacing w:before="120" w:after="120"/>
                    <w:jc w:val="both"/>
                  </w:pPr>
                  <w:r w:rsidRPr="00863571">
                    <w:t>12 kép</w:t>
                  </w:r>
                </w:p>
              </w:tc>
              <w:tc>
                <w:tcPr>
                  <w:tcW w:w="1768" w:type="dxa"/>
                </w:tcPr>
                <w:p w:rsidR="00D70C93" w:rsidRPr="00863571" w:rsidRDefault="00D70C93" w:rsidP="00D70C93">
                  <w:pPr>
                    <w:spacing w:before="120" w:after="120"/>
                    <w:jc w:val="both"/>
                  </w:pPr>
                  <w:r w:rsidRPr="00863571">
                    <w:t>24</w:t>
                  </w:r>
                </w:p>
              </w:tc>
              <w:tc>
                <w:tcPr>
                  <w:tcW w:w="1768" w:type="dxa"/>
                </w:tcPr>
                <w:p w:rsidR="00D70C93" w:rsidRPr="00863571" w:rsidRDefault="00D70C93" w:rsidP="00D70C93">
                  <w:pPr>
                    <w:spacing w:before="120" w:after="120"/>
                    <w:jc w:val="both"/>
                  </w:pPr>
                  <w:r w:rsidRPr="00863571">
                    <w:t>12</w:t>
                  </w:r>
                </w:p>
              </w:tc>
            </w:tr>
            <w:tr w:rsidR="00D70C93" w:rsidRPr="00863571" w:rsidTr="002F25CA">
              <w:tc>
                <w:tcPr>
                  <w:tcW w:w="1767" w:type="dxa"/>
                </w:tcPr>
                <w:p w:rsidR="00D70C93" w:rsidRPr="00863571" w:rsidRDefault="00D70C93" w:rsidP="00D70C93">
                  <w:pPr>
                    <w:spacing w:before="120" w:after="120"/>
                    <w:jc w:val="both"/>
                  </w:pPr>
                  <w:r w:rsidRPr="00863571">
                    <w:t>Kì sau II</w:t>
                  </w:r>
                </w:p>
              </w:tc>
              <w:tc>
                <w:tcPr>
                  <w:tcW w:w="1767" w:type="dxa"/>
                </w:tcPr>
                <w:p w:rsidR="00D70C93" w:rsidRPr="00863571" w:rsidRDefault="00D70C93" w:rsidP="00D70C93">
                  <w:pPr>
                    <w:spacing w:before="120" w:after="120"/>
                    <w:jc w:val="both"/>
                  </w:pPr>
                  <w:r w:rsidRPr="00863571">
                    <w:t>24 đơn</w:t>
                  </w:r>
                </w:p>
              </w:tc>
              <w:tc>
                <w:tcPr>
                  <w:tcW w:w="1768" w:type="dxa"/>
                </w:tcPr>
                <w:p w:rsidR="00D70C93" w:rsidRPr="00863571" w:rsidRDefault="00D70C93" w:rsidP="00D70C93">
                  <w:pPr>
                    <w:spacing w:before="120" w:after="120"/>
                    <w:jc w:val="both"/>
                  </w:pPr>
                  <w:r w:rsidRPr="00863571">
                    <w:t>0</w:t>
                  </w:r>
                </w:p>
              </w:tc>
              <w:tc>
                <w:tcPr>
                  <w:tcW w:w="1768" w:type="dxa"/>
                </w:tcPr>
                <w:p w:rsidR="00D70C93" w:rsidRPr="00863571" w:rsidRDefault="00D70C93" w:rsidP="00D70C93">
                  <w:pPr>
                    <w:spacing w:before="120" w:after="120"/>
                    <w:jc w:val="both"/>
                  </w:pPr>
                  <w:r w:rsidRPr="00863571">
                    <w:t>24</w:t>
                  </w:r>
                </w:p>
              </w:tc>
            </w:tr>
            <w:tr w:rsidR="00D70C93" w:rsidRPr="00863571" w:rsidTr="002F25CA">
              <w:tc>
                <w:tcPr>
                  <w:tcW w:w="1767" w:type="dxa"/>
                </w:tcPr>
                <w:p w:rsidR="00D70C93" w:rsidRPr="00863571" w:rsidRDefault="00D70C93" w:rsidP="00D70C93">
                  <w:pPr>
                    <w:spacing w:before="120" w:after="120"/>
                    <w:jc w:val="both"/>
                  </w:pPr>
                  <w:r w:rsidRPr="00863571">
                    <w:t>Kì cuối II</w:t>
                  </w:r>
                </w:p>
              </w:tc>
              <w:tc>
                <w:tcPr>
                  <w:tcW w:w="1767" w:type="dxa"/>
                </w:tcPr>
                <w:p w:rsidR="00D70C93" w:rsidRPr="00863571" w:rsidRDefault="00D70C93" w:rsidP="00D70C93">
                  <w:pPr>
                    <w:spacing w:before="120" w:after="120"/>
                    <w:jc w:val="both"/>
                  </w:pPr>
                  <w:r w:rsidRPr="00863571">
                    <w:t xml:space="preserve">12 đơn </w:t>
                  </w:r>
                </w:p>
              </w:tc>
              <w:tc>
                <w:tcPr>
                  <w:tcW w:w="1768" w:type="dxa"/>
                </w:tcPr>
                <w:p w:rsidR="00D70C93" w:rsidRPr="00863571" w:rsidRDefault="00D70C93" w:rsidP="00D70C93">
                  <w:pPr>
                    <w:spacing w:before="120" w:after="120"/>
                    <w:jc w:val="both"/>
                  </w:pPr>
                  <w:r w:rsidRPr="00863571">
                    <w:t>0</w:t>
                  </w:r>
                </w:p>
              </w:tc>
              <w:tc>
                <w:tcPr>
                  <w:tcW w:w="1768" w:type="dxa"/>
                </w:tcPr>
                <w:p w:rsidR="00D70C93" w:rsidRPr="00863571" w:rsidRDefault="00D70C93" w:rsidP="00D70C93">
                  <w:pPr>
                    <w:spacing w:before="120" w:after="120"/>
                    <w:jc w:val="both"/>
                  </w:pPr>
                  <w:r w:rsidRPr="00863571">
                    <w:t>12</w:t>
                  </w:r>
                </w:p>
              </w:tc>
            </w:tr>
          </w:tbl>
          <w:p w:rsidR="006A0D5F" w:rsidRPr="006A0D5F" w:rsidRDefault="006A0D5F" w:rsidP="00D70C93">
            <w:pPr>
              <w:spacing w:before="120" w:after="120"/>
              <w:jc w:val="both"/>
              <w:rPr>
                <w:b/>
              </w:rPr>
            </w:pPr>
            <w:r w:rsidRPr="006A0D5F">
              <w:rPr>
                <w:b/>
              </w:rPr>
              <w:t xml:space="preserve">b. Ở dưa </w:t>
            </w:r>
            <w:r w:rsidR="000B47D4">
              <w:rPr>
                <w:b/>
              </w:rPr>
              <w:t>lê bộ nhiễm sắc thể 2n = 34. Hãy</w:t>
            </w:r>
            <w:r w:rsidRPr="006A0D5F">
              <w:rPr>
                <w:b/>
              </w:rPr>
              <w:t xml:space="preserve"> cho biết số nhiễm sắc thể có trong một tế bào sinh dưỡng của loài trên ở mỗi thể đột biến sau đây.</w:t>
            </w:r>
          </w:p>
          <w:p w:rsidR="00D70C93" w:rsidRPr="00863571" w:rsidRDefault="00D70C93" w:rsidP="00D70C93">
            <w:pPr>
              <w:spacing w:before="120" w:after="120"/>
              <w:jc w:val="both"/>
            </w:pPr>
            <w:r w:rsidRPr="00863571">
              <w:lastRenderedPageBreak/>
              <w:t xml:space="preserve">         - Thể một nhiễm:  (2n – 1) = (34 – 1) = 33 </w:t>
            </w:r>
          </w:p>
          <w:p w:rsidR="00D70C93" w:rsidRPr="00863571" w:rsidRDefault="00D70C93" w:rsidP="00D70C93">
            <w:pPr>
              <w:spacing w:before="120" w:after="120"/>
              <w:jc w:val="both"/>
            </w:pPr>
            <w:r w:rsidRPr="00863571">
              <w:t xml:space="preserve">         - Thể một nhiễm kép: (2n – 1 – 1) = (34 – 1 – 1) = 32</w:t>
            </w:r>
          </w:p>
          <w:p w:rsidR="00D70C93" w:rsidRPr="00863571" w:rsidRDefault="00D70C93" w:rsidP="00D70C93">
            <w:pPr>
              <w:spacing w:before="120" w:after="120"/>
              <w:jc w:val="both"/>
            </w:pPr>
            <w:r w:rsidRPr="00863571">
              <w:t xml:space="preserve">         - Thể ba nhiễm: ( 2n + 1) =  (34 + 1) = 35</w:t>
            </w:r>
          </w:p>
          <w:p w:rsidR="00D70C93" w:rsidRPr="00863571" w:rsidRDefault="00D70C93" w:rsidP="00D70C93">
            <w:pPr>
              <w:spacing w:before="120" w:after="120"/>
              <w:jc w:val="both"/>
            </w:pPr>
            <w:r w:rsidRPr="00863571">
              <w:t xml:space="preserve">        - Thể bốn nhiễm: (2n + 2) = (34 + 2) = 36</w:t>
            </w:r>
          </w:p>
          <w:p w:rsidR="001D3AE9" w:rsidRPr="00863571" w:rsidRDefault="001E2979" w:rsidP="001E2979">
            <w:pPr>
              <w:jc w:val="both"/>
              <w:rPr>
                <w:b/>
              </w:rPr>
            </w:pPr>
            <w:r w:rsidRPr="00863571">
              <w:rPr>
                <w:b/>
              </w:rPr>
              <w:t>c. Nếu F</w:t>
            </w:r>
            <w:r w:rsidRPr="00863571">
              <w:rPr>
                <w:b/>
                <w:vertAlign w:val="subscript"/>
              </w:rPr>
              <w:t>1</w:t>
            </w:r>
            <w:r w:rsidRPr="00863571">
              <w:rPr>
                <w:b/>
              </w:rPr>
              <w:t xml:space="preserve"> đồng tính thì có nhất thiết là P phải thuần chủng hay không? Giải thích.</w:t>
            </w:r>
          </w:p>
          <w:p w:rsidR="001E2979" w:rsidRPr="00863571" w:rsidRDefault="001E2979" w:rsidP="001E2979">
            <w:r w:rsidRPr="00863571">
              <w:t>Nếu F</w:t>
            </w:r>
            <w:r w:rsidRPr="00863571">
              <w:rPr>
                <w:vertAlign w:val="subscript"/>
              </w:rPr>
              <w:t>1</w:t>
            </w:r>
            <w:r w:rsidRPr="00863571">
              <w:t xml:space="preserve"> đồng tính thì không nhất thiết P phải thuần chủng </w:t>
            </w:r>
          </w:p>
          <w:p w:rsidR="001E2979" w:rsidRPr="00863571" w:rsidRDefault="001E2979" w:rsidP="001E2979">
            <w:r w:rsidRPr="00863571">
              <w:t xml:space="preserve">- Ví dụ:          P:   Cây cao     x    Cây cao                                   </w:t>
            </w:r>
          </w:p>
          <w:p w:rsidR="001E2979" w:rsidRPr="00863571" w:rsidRDefault="001E2979" w:rsidP="001E2979">
            <w:r w:rsidRPr="00863571">
              <w:t xml:space="preserve">                                 AA                 Aa          </w:t>
            </w:r>
          </w:p>
          <w:p w:rsidR="001E2979" w:rsidRPr="00863571" w:rsidRDefault="001E2979" w:rsidP="001E2979">
            <w:r w:rsidRPr="00863571">
              <w:t xml:space="preserve">                        F</w:t>
            </w:r>
            <w:r w:rsidRPr="00863571">
              <w:rPr>
                <w:vertAlign w:val="subscript"/>
              </w:rPr>
              <w:t>1</w:t>
            </w:r>
            <w:r w:rsidRPr="00863571">
              <w:t xml:space="preserve">         1AA:   1Aa</w:t>
            </w:r>
          </w:p>
          <w:p w:rsidR="001E2979" w:rsidRPr="00863571" w:rsidRDefault="001E2979" w:rsidP="001E2979">
            <w:r w:rsidRPr="00863571">
              <w:t xml:space="preserve">                Kiểu hình      100% Cây cao          </w:t>
            </w:r>
          </w:p>
          <w:p w:rsidR="001E2979" w:rsidRPr="00863571" w:rsidRDefault="001E2979" w:rsidP="001E2979">
            <w:pPr>
              <w:jc w:val="both"/>
              <w:rPr>
                <w:b/>
              </w:rPr>
            </w:pPr>
          </w:p>
        </w:tc>
        <w:tc>
          <w:tcPr>
            <w:tcW w:w="1203" w:type="dxa"/>
            <w:shd w:val="clear" w:color="auto" w:fill="auto"/>
          </w:tcPr>
          <w:p w:rsidR="00B5526A" w:rsidRPr="00863571" w:rsidRDefault="00B5526A" w:rsidP="007D27C5">
            <w:pPr>
              <w:jc w:val="center"/>
            </w:pPr>
          </w:p>
          <w:p w:rsidR="00DE7CA8" w:rsidRPr="00863571" w:rsidRDefault="00DE7CA8" w:rsidP="007D27C5"/>
          <w:p w:rsidR="00DE7CA8" w:rsidRPr="00863571" w:rsidRDefault="00DE7CA8" w:rsidP="00DE7CA8"/>
          <w:p w:rsidR="00262286" w:rsidRPr="00863571" w:rsidRDefault="00262286" w:rsidP="00DE7CA8">
            <w:pPr>
              <w:rPr>
                <w:b/>
              </w:rPr>
            </w:pPr>
          </w:p>
          <w:p w:rsidR="000A0ACD" w:rsidRDefault="000A0ACD" w:rsidP="00DE7CA8">
            <w:pPr>
              <w:rPr>
                <w:b/>
              </w:rPr>
            </w:pPr>
          </w:p>
          <w:p w:rsidR="000A0ACD" w:rsidRDefault="000A0ACD" w:rsidP="00DE7CA8">
            <w:pPr>
              <w:rPr>
                <w:b/>
              </w:rPr>
            </w:pPr>
          </w:p>
          <w:p w:rsidR="00B5526A" w:rsidRPr="00863571" w:rsidRDefault="00262286" w:rsidP="00DE7CA8">
            <w:pPr>
              <w:rPr>
                <w:b/>
              </w:rPr>
            </w:pPr>
            <w:r w:rsidRPr="00863571">
              <w:rPr>
                <w:b/>
              </w:rPr>
              <w:t>1.0</w:t>
            </w:r>
            <w:r w:rsidR="00EB3CC1">
              <w:rPr>
                <w:b/>
              </w:rPr>
              <w:t xml:space="preserve"> </w:t>
            </w:r>
            <w:r w:rsidR="00CE2C43" w:rsidRPr="00863571">
              <w:rPr>
                <w:b/>
              </w:rPr>
              <w:t>đ</w:t>
            </w:r>
          </w:p>
          <w:p w:rsidR="00DE7CA8" w:rsidRPr="00863571" w:rsidRDefault="00DE7CA8" w:rsidP="00DE7CA8">
            <w:pPr>
              <w:rPr>
                <w:b/>
              </w:rPr>
            </w:pPr>
          </w:p>
          <w:p w:rsidR="00DE7CA8" w:rsidRPr="00863571" w:rsidRDefault="00DE7CA8" w:rsidP="00DE7CA8">
            <w:pPr>
              <w:rPr>
                <w:b/>
              </w:rPr>
            </w:pPr>
          </w:p>
          <w:p w:rsidR="00DE7CA8" w:rsidRPr="00863571" w:rsidRDefault="00DE7CA8" w:rsidP="00DE7CA8">
            <w:pPr>
              <w:rPr>
                <w:b/>
              </w:rPr>
            </w:pPr>
          </w:p>
          <w:p w:rsidR="00DE7CA8" w:rsidRPr="00863571" w:rsidRDefault="00DE7CA8" w:rsidP="00DE7CA8">
            <w:pPr>
              <w:rPr>
                <w:b/>
              </w:rPr>
            </w:pPr>
          </w:p>
          <w:p w:rsidR="00DE7CA8" w:rsidRPr="00863571" w:rsidRDefault="00DE7CA8" w:rsidP="00DE7CA8">
            <w:pPr>
              <w:rPr>
                <w:b/>
              </w:rPr>
            </w:pPr>
          </w:p>
          <w:p w:rsidR="00DE7CA8" w:rsidRPr="00863571" w:rsidRDefault="00DE7CA8" w:rsidP="00DE7CA8">
            <w:pPr>
              <w:rPr>
                <w:b/>
              </w:rPr>
            </w:pPr>
          </w:p>
          <w:p w:rsidR="00DE7CA8" w:rsidRPr="00863571" w:rsidRDefault="00DE7CA8" w:rsidP="00DE7CA8">
            <w:pPr>
              <w:rPr>
                <w:b/>
              </w:rPr>
            </w:pPr>
          </w:p>
          <w:p w:rsidR="00262286" w:rsidRPr="00863571" w:rsidRDefault="00262286" w:rsidP="00DE7CA8">
            <w:pPr>
              <w:rPr>
                <w:b/>
              </w:rPr>
            </w:pPr>
          </w:p>
          <w:p w:rsidR="00262286" w:rsidRPr="00863571" w:rsidRDefault="00262286" w:rsidP="00DE7CA8">
            <w:pPr>
              <w:rPr>
                <w:b/>
              </w:rPr>
            </w:pPr>
          </w:p>
          <w:p w:rsidR="00DE7CA8" w:rsidRPr="00863571" w:rsidRDefault="00262286" w:rsidP="00DE7CA8">
            <w:pPr>
              <w:rPr>
                <w:b/>
              </w:rPr>
            </w:pPr>
            <w:r w:rsidRPr="00863571">
              <w:rPr>
                <w:b/>
              </w:rPr>
              <w:t>1.0</w:t>
            </w:r>
            <w:r w:rsidR="00EB3CC1">
              <w:rPr>
                <w:b/>
              </w:rPr>
              <w:t xml:space="preserve"> </w:t>
            </w:r>
            <w:r w:rsidRPr="00863571">
              <w:rPr>
                <w:b/>
              </w:rPr>
              <w:t>đ</w:t>
            </w:r>
          </w:p>
          <w:p w:rsidR="00DE7CA8" w:rsidRPr="00863571" w:rsidRDefault="00DE7CA8" w:rsidP="00DE7CA8"/>
          <w:p w:rsidR="00DE7CA8" w:rsidRPr="00863571" w:rsidRDefault="00DE7CA8" w:rsidP="00DE7CA8"/>
          <w:p w:rsidR="00DE7CA8" w:rsidRPr="00863571" w:rsidRDefault="00DE7CA8" w:rsidP="00DE7CA8"/>
          <w:p w:rsidR="00DE7CA8" w:rsidRPr="00863571" w:rsidRDefault="00DE7CA8" w:rsidP="00DE7CA8"/>
          <w:p w:rsidR="00DE7CA8" w:rsidRPr="00863571" w:rsidRDefault="00DE7CA8" w:rsidP="00DE7CA8"/>
          <w:p w:rsidR="00DE7CA8" w:rsidRPr="00863571" w:rsidRDefault="00DE7CA8" w:rsidP="00DE7CA8"/>
          <w:p w:rsidR="00DE7CA8" w:rsidRPr="00863571" w:rsidRDefault="00DE7CA8" w:rsidP="00DE7CA8"/>
          <w:p w:rsidR="00DE7CA8" w:rsidRPr="00863571" w:rsidRDefault="00DE7CA8" w:rsidP="00DE7CA8"/>
          <w:p w:rsidR="00DE7CA8" w:rsidRPr="00863571" w:rsidRDefault="00DE7CA8" w:rsidP="00DE7CA8"/>
          <w:p w:rsidR="00262286" w:rsidRPr="00863571" w:rsidRDefault="00262286" w:rsidP="00DE7CA8">
            <w:pPr>
              <w:rPr>
                <w:b/>
              </w:rPr>
            </w:pPr>
            <w:r w:rsidRPr="00863571">
              <w:rPr>
                <w:b/>
              </w:rPr>
              <w:t>0,75</w:t>
            </w:r>
            <w:r w:rsidR="00EB3CC1">
              <w:rPr>
                <w:b/>
              </w:rPr>
              <w:t xml:space="preserve"> </w:t>
            </w:r>
            <w:r w:rsidR="00CE2C43" w:rsidRPr="00863571">
              <w:rPr>
                <w:b/>
              </w:rPr>
              <w:t>đ</w:t>
            </w:r>
          </w:p>
          <w:p w:rsidR="00262286" w:rsidRPr="00863571" w:rsidRDefault="00262286" w:rsidP="00262286"/>
          <w:p w:rsidR="00262286" w:rsidRPr="00863571" w:rsidRDefault="00262286" w:rsidP="00262286"/>
          <w:p w:rsidR="00262286" w:rsidRPr="00863571" w:rsidRDefault="00262286" w:rsidP="00262286">
            <w:pPr>
              <w:rPr>
                <w:b/>
              </w:rPr>
            </w:pPr>
            <w:r w:rsidRPr="00863571">
              <w:rPr>
                <w:b/>
              </w:rPr>
              <w:t>0,75</w:t>
            </w:r>
            <w:r w:rsidR="00EB3CC1">
              <w:rPr>
                <w:b/>
              </w:rPr>
              <w:t xml:space="preserve"> </w:t>
            </w:r>
            <w:r w:rsidRPr="00863571">
              <w:rPr>
                <w:b/>
              </w:rPr>
              <w:t>đ</w:t>
            </w:r>
          </w:p>
          <w:p w:rsidR="00262286" w:rsidRPr="00863571" w:rsidRDefault="00262286" w:rsidP="00262286"/>
          <w:p w:rsidR="00262286" w:rsidRPr="00863571" w:rsidRDefault="00262286" w:rsidP="00262286"/>
          <w:p w:rsidR="00262286" w:rsidRPr="00863571" w:rsidRDefault="00262286" w:rsidP="00262286"/>
          <w:p w:rsidR="00262286" w:rsidRPr="00863571" w:rsidRDefault="00262286" w:rsidP="00262286"/>
          <w:p w:rsidR="000A0ACD" w:rsidRDefault="000A0ACD" w:rsidP="00262286">
            <w:pPr>
              <w:rPr>
                <w:b/>
              </w:rPr>
            </w:pPr>
          </w:p>
          <w:p w:rsidR="000A0ACD" w:rsidRDefault="000A0ACD" w:rsidP="00262286">
            <w:pPr>
              <w:rPr>
                <w:b/>
              </w:rPr>
            </w:pPr>
          </w:p>
          <w:p w:rsidR="000A0ACD" w:rsidRDefault="000A0ACD" w:rsidP="00262286">
            <w:pPr>
              <w:rPr>
                <w:b/>
              </w:rPr>
            </w:pPr>
          </w:p>
          <w:p w:rsidR="000A0ACD" w:rsidRDefault="000A0ACD" w:rsidP="00262286">
            <w:pPr>
              <w:rPr>
                <w:b/>
              </w:rPr>
            </w:pPr>
          </w:p>
          <w:p w:rsidR="000A0ACD" w:rsidRDefault="000A0ACD" w:rsidP="00262286">
            <w:pPr>
              <w:rPr>
                <w:b/>
              </w:rPr>
            </w:pPr>
          </w:p>
          <w:p w:rsidR="00DE7CA8" w:rsidRPr="00863571" w:rsidRDefault="00262286" w:rsidP="00262286">
            <w:pPr>
              <w:rPr>
                <w:b/>
              </w:rPr>
            </w:pPr>
            <w:r w:rsidRPr="00863571">
              <w:rPr>
                <w:b/>
              </w:rPr>
              <w:t>0,5</w:t>
            </w:r>
            <w:r w:rsidR="00EB3CC1">
              <w:rPr>
                <w:b/>
              </w:rPr>
              <w:t xml:space="preserve"> </w:t>
            </w:r>
            <w:r w:rsidRPr="00863571">
              <w:rPr>
                <w:b/>
              </w:rPr>
              <w:t>đ</w:t>
            </w:r>
          </w:p>
        </w:tc>
      </w:tr>
    </w:tbl>
    <w:p w:rsidR="00B5526A" w:rsidRPr="00863571" w:rsidRDefault="00B5526A" w:rsidP="00B5526A">
      <w:pPr>
        <w:spacing w:line="340" w:lineRule="exact"/>
        <w:ind w:left="720"/>
        <w:jc w:val="center"/>
        <w:rPr>
          <w:color w:val="000000"/>
          <w:lang w:val="es-ES_tradnl"/>
        </w:rPr>
      </w:pPr>
    </w:p>
    <w:p w:rsidR="00B5526A" w:rsidRPr="00863571" w:rsidRDefault="00B5526A" w:rsidP="00B5526A">
      <w:pPr>
        <w:spacing w:line="264" w:lineRule="auto"/>
        <w:jc w:val="center"/>
        <w:rPr>
          <w:color w:val="000000"/>
        </w:rPr>
      </w:pPr>
      <w:r w:rsidRPr="00863571">
        <w:rPr>
          <w:lang w:val="es-ES_tradnl"/>
        </w:rPr>
        <w:tab/>
      </w:r>
      <w:r w:rsidRPr="00863571">
        <w:rPr>
          <w:color w:val="000000"/>
        </w:rPr>
        <w:t>.................. HẾT ................</w:t>
      </w:r>
    </w:p>
    <w:p w:rsidR="00C849DB" w:rsidRPr="00863571" w:rsidRDefault="00C849DB"/>
    <w:sectPr w:rsidR="00C849DB" w:rsidRPr="00863571" w:rsidSect="00A6058C">
      <w:footerReference w:type="default" r:id="rId11"/>
      <w:pgSz w:w="11907" w:h="16840" w:code="9"/>
      <w:pgMar w:top="567" w:right="567" w:bottom="567"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D27" w:rsidRDefault="00C62D27" w:rsidP="006427C0">
      <w:r>
        <w:separator/>
      </w:r>
    </w:p>
  </w:endnote>
  <w:endnote w:type="continuationSeparator" w:id="0">
    <w:p w:rsidR="00C62D27" w:rsidRDefault="00C62D27" w:rsidP="00642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VNtimes new roman">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7354955"/>
      <w:docPartObj>
        <w:docPartGallery w:val="Page Numbers (Bottom of Page)"/>
        <w:docPartUnique/>
      </w:docPartObj>
    </w:sdtPr>
    <w:sdtEndPr>
      <w:rPr>
        <w:noProof/>
      </w:rPr>
    </w:sdtEndPr>
    <w:sdtContent>
      <w:p w:rsidR="006427C0" w:rsidRDefault="006427C0">
        <w:pPr>
          <w:pStyle w:val="Footer"/>
          <w:jc w:val="center"/>
        </w:pPr>
        <w:r>
          <w:fldChar w:fldCharType="begin"/>
        </w:r>
        <w:r>
          <w:instrText xml:space="preserve"> PAGE   \* MERGEFORMAT </w:instrText>
        </w:r>
        <w:r>
          <w:fldChar w:fldCharType="separate"/>
        </w:r>
        <w:r w:rsidR="00A6058C">
          <w:rPr>
            <w:noProof/>
          </w:rPr>
          <w:t>5</w:t>
        </w:r>
        <w:r>
          <w:rPr>
            <w:noProof/>
          </w:rPr>
          <w:fldChar w:fldCharType="end"/>
        </w:r>
      </w:p>
    </w:sdtContent>
  </w:sdt>
  <w:p w:rsidR="006427C0" w:rsidRDefault="006427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D27" w:rsidRDefault="00C62D27" w:rsidP="006427C0">
      <w:r>
        <w:separator/>
      </w:r>
    </w:p>
  </w:footnote>
  <w:footnote w:type="continuationSeparator" w:id="0">
    <w:p w:rsidR="00C62D27" w:rsidRDefault="00C62D27" w:rsidP="006427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C20AD"/>
    <w:multiLevelType w:val="hybridMultilevel"/>
    <w:tmpl w:val="4DFE843E"/>
    <w:lvl w:ilvl="0" w:tplc="A6D83694">
      <w:start w:val="1"/>
      <w:numFmt w:val="upp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nsid w:val="1B45522C"/>
    <w:multiLevelType w:val="multilevel"/>
    <w:tmpl w:val="7158BE90"/>
    <w:lvl w:ilvl="0">
      <w:start w:val="1"/>
      <w:numFmt w:val="decimal"/>
      <w:lvlText w:val="%1.0"/>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nsid w:val="39FF36AA"/>
    <w:multiLevelType w:val="hybridMultilevel"/>
    <w:tmpl w:val="F66ACFEC"/>
    <w:lvl w:ilvl="0" w:tplc="72AEED8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8779CF"/>
    <w:multiLevelType w:val="singleLevel"/>
    <w:tmpl w:val="B46ABE4E"/>
    <w:lvl w:ilvl="0">
      <w:start w:val="1"/>
      <w:numFmt w:val="bullet"/>
      <w:lvlText w:val="-"/>
      <w:lvlJc w:val="left"/>
      <w:pPr>
        <w:tabs>
          <w:tab w:val="num" w:pos="360"/>
        </w:tabs>
        <w:ind w:left="360" w:hanging="360"/>
      </w:pPr>
      <w:rPr>
        <w:rFonts w:ascii="Times New Roman" w:hAnsi="Times New Roman" w:hint="default"/>
      </w:rPr>
    </w:lvl>
  </w:abstractNum>
  <w:abstractNum w:abstractNumId="4">
    <w:nsid w:val="4B9F5451"/>
    <w:multiLevelType w:val="hybridMultilevel"/>
    <w:tmpl w:val="7EAAE670"/>
    <w:lvl w:ilvl="0" w:tplc="18E2EB10">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7162BBE"/>
    <w:multiLevelType w:val="hybridMultilevel"/>
    <w:tmpl w:val="F24ACA40"/>
    <w:lvl w:ilvl="0" w:tplc="A4D05F2E">
      <w:start w:val="1"/>
      <w:numFmt w:val="upp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
    <w:nsid w:val="6AB273A2"/>
    <w:multiLevelType w:val="hybridMultilevel"/>
    <w:tmpl w:val="AA109546"/>
    <w:lvl w:ilvl="0" w:tplc="8DE4080A">
      <w:start w:val="1"/>
      <w:numFmt w:val="bullet"/>
      <w:lvlText w:val="-"/>
      <w:lvlJc w:val="left"/>
      <w:pPr>
        <w:tabs>
          <w:tab w:val="num" w:pos="720"/>
        </w:tabs>
        <w:ind w:left="720" w:hanging="360"/>
      </w:pPr>
      <w:rPr>
        <w:rFonts w:ascii="VNtimes new roman" w:hAnsi="VN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D021503"/>
    <w:multiLevelType w:val="hybridMultilevel"/>
    <w:tmpl w:val="67188FDC"/>
    <w:lvl w:ilvl="0" w:tplc="21A074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EF72511"/>
    <w:multiLevelType w:val="multilevel"/>
    <w:tmpl w:val="5E6E3C2A"/>
    <w:lvl w:ilvl="0">
      <w:start w:val="1"/>
      <w:numFmt w:val="decimal"/>
      <w:lvlText w:val="%1.0"/>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5"/>
  </w:num>
  <w:num w:numId="2">
    <w:abstractNumId w:val="0"/>
  </w:num>
  <w:num w:numId="3">
    <w:abstractNumId w:val="4"/>
  </w:num>
  <w:num w:numId="4">
    <w:abstractNumId w:val="2"/>
  </w:num>
  <w:num w:numId="5">
    <w:abstractNumId w:val="7"/>
  </w:num>
  <w:num w:numId="6">
    <w:abstractNumId w:val="3"/>
  </w:num>
  <w:num w:numId="7">
    <w:abstractNumId w:val="6"/>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F2E"/>
    <w:rsid w:val="00034A50"/>
    <w:rsid w:val="000838DE"/>
    <w:rsid w:val="000A0ACD"/>
    <w:rsid w:val="000B47D4"/>
    <w:rsid w:val="000C0A01"/>
    <w:rsid w:val="000C1E58"/>
    <w:rsid w:val="000D6DDF"/>
    <w:rsid w:val="000F029F"/>
    <w:rsid w:val="00102662"/>
    <w:rsid w:val="001031B6"/>
    <w:rsid w:val="0011314C"/>
    <w:rsid w:val="00131D32"/>
    <w:rsid w:val="0013692D"/>
    <w:rsid w:val="00140286"/>
    <w:rsid w:val="00186820"/>
    <w:rsid w:val="00194D5A"/>
    <w:rsid w:val="001B7488"/>
    <w:rsid w:val="001C3837"/>
    <w:rsid w:val="001D0388"/>
    <w:rsid w:val="001D3309"/>
    <w:rsid w:val="001D3AE9"/>
    <w:rsid w:val="001E2979"/>
    <w:rsid w:val="001E5F42"/>
    <w:rsid w:val="001E71B7"/>
    <w:rsid w:val="001E726B"/>
    <w:rsid w:val="00204532"/>
    <w:rsid w:val="00240084"/>
    <w:rsid w:val="00253609"/>
    <w:rsid w:val="00262286"/>
    <w:rsid w:val="002863A1"/>
    <w:rsid w:val="002A6D1E"/>
    <w:rsid w:val="0031107B"/>
    <w:rsid w:val="00317315"/>
    <w:rsid w:val="003425BD"/>
    <w:rsid w:val="0036221F"/>
    <w:rsid w:val="00370BAE"/>
    <w:rsid w:val="003737CC"/>
    <w:rsid w:val="0037578F"/>
    <w:rsid w:val="003A1B0E"/>
    <w:rsid w:val="003D69D4"/>
    <w:rsid w:val="003D73DE"/>
    <w:rsid w:val="003E06F1"/>
    <w:rsid w:val="003E7875"/>
    <w:rsid w:val="00445EDE"/>
    <w:rsid w:val="00446868"/>
    <w:rsid w:val="004501E6"/>
    <w:rsid w:val="00481CA3"/>
    <w:rsid w:val="004C3953"/>
    <w:rsid w:val="004C4E9A"/>
    <w:rsid w:val="004D3BFA"/>
    <w:rsid w:val="004D695E"/>
    <w:rsid w:val="004D7E9A"/>
    <w:rsid w:val="004F0777"/>
    <w:rsid w:val="004F320D"/>
    <w:rsid w:val="0050377F"/>
    <w:rsid w:val="005466A0"/>
    <w:rsid w:val="005604A0"/>
    <w:rsid w:val="005816A8"/>
    <w:rsid w:val="00583426"/>
    <w:rsid w:val="005955C4"/>
    <w:rsid w:val="005D2D41"/>
    <w:rsid w:val="005D74F2"/>
    <w:rsid w:val="005E6504"/>
    <w:rsid w:val="005E7B74"/>
    <w:rsid w:val="005F71B2"/>
    <w:rsid w:val="00603B65"/>
    <w:rsid w:val="0060431B"/>
    <w:rsid w:val="00607D95"/>
    <w:rsid w:val="00621588"/>
    <w:rsid w:val="00635CAE"/>
    <w:rsid w:val="006427C0"/>
    <w:rsid w:val="00644324"/>
    <w:rsid w:val="00647BAD"/>
    <w:rsid w:val="00652199"/>
    <w:rsid w:val="006735A1"/>
    <w:rsid w:val="00683A31"/>
    <w:rsid w:val="006A0D5F"/>
    <w:rsid w:val="006E25C2"/>
    <w:rsid w:val="007048EB"/>
    <w:rsid w:val="00730C5B"/>
    <w:rsid w:val="00730F62"/>
    <w:rsid w:val="007662A9"/>
    <w:rsid w:val="00777472"/>
    <w:rsid w:val="00777909"/>
    <w:rsid w:val="00780143"/>
    <w:rsid w:val="0079077C"/>
    <w:rsid w:val="00797071"/>
    <w:rsid w:val="007A0C82"/>
    <w:rsid w:val="007A1DC3"/>
    <w:rsid w:val="007C3E42"/>
    <w:rsid w:val="007D6B26"/>
    <w:rsid w:val="008121F9"/>
    <w:rsid w:val="00861E52"/>
    <w:rsid w:val="00863571"/>
    <w:rsid w:val="00863B19"/>
    <w:rsid w:val="00871B54"/>
    <w:rsid w:val="008736A2"/>
    <w:rsid w:val="008803B7"/>
    <w:rsid w:val="008B2B1C"/>
    <w:rsid w:val="008B692E"/>
    <w:rsid w:val="008B7926"/>
    <w:rsid w:val="008D64C8"/>
    <w:rsid w:val="008E349D"/>
    <w:rsid w:val="008F03BB"/>
    <w:rsid w:val="008F07EC"/>
    <w:rsid w:val="0094532F"/>
    <w:rsid w:val="00950E23"/>
    <w:rsid w:val="0097287C"/>
    <w:rsid w:val="00973253"/>
    <w:rsid w:val="00985C1E"/>
    <w:rsid w:val="009B3C49"/>
    <w:rsid w:val="009B3D87"/>
    <w:rsid w:val="009E46B4"/>
    <w:rsid w:val="009F676A"/>
    <w:rsid w:val="009F7EA8"/>
    <w:rsid w:val="00A11AD4"/>
    <w:rsid w:val="00A3273F"/>
    <w:rsid w:val="00A45ABD"/>
    <w:rsid w:val="00A56D1D"/>
    <w:rsid w:val="00A6058C"/>
    <w:rsid w:val="00A91D48"/>
    <w:rsid w:val="00AC193B"/>
    <w:rsid w:val="00AC762B"/>
    <w:rsid w:val="00AD72F5"/>
    <w:rsid w:val="00AF14CF"/>
    <w:rsid w:val="00B06B10"/>
    <w:rsid w:val="00B23EEC"/>
    <w:rsid w:val="00B27AC5"/>
    <w:rsid w:val="00B33A32"/>
    <w:rsid w:val="00B364C2"/>
    <w:rsid w:val="00B4067E"/>
    <w:rsid w:val="00B42376"/>
    <w:rsid w:val="00B5526A"/>
    <w:rsid w:val="00B7797A"/>
    <w:rsid w:val="00B951EC"/>
    <w:rsid w:val="00BA5E3D"/>
    <w:rsid w:val="00BC3CE5"/>
    <w:rsid w:val="00BC7316"/>
    <w:rsid w:val="00BD34FB"/>
    <w:rsid w:val="00BD619E"/>
    <w:rsid w:val="00BF0FE6"/>
    <w:rsid w:val="00BF6420"/>
    <w:rsid w:val="00BF744B"/>
    <w:rsid w:val="00C11FE8"/>
    <w:rsid w:val="00C62D27"/>
    <w:rsid w:val="00C75422"/>
    <w:rsid w:val="00C80773"/>
    <w:rsid w:val="00C80C01"/>
    <w:rsid w:val="00C83A96"/>
    <w:rsid w:val="00C849DB"/>
    <w:rsid w:val="00CB01D6"/>
    <w:rsid w:val="00CB100C"/>
    <w:rsid w:val="00CB5B88"/>
    <w:rsid w:val="00CB6EEA"/>
    <w:rsid w:val="00CC15A7"/>
    <w:rsid w:val="00CE1528"/>
    <w:rsid w:val="00CE2C43"/>
    <w:rsid w:val="00CE37A2"/>
    <w:rsid w:val="00CF5596"/>
    <w:rsid w:val="00D15173"/>
    <w:rsid w:val="00D17753"/>
    <w:rsid w:val="00D31051"/>
    <w:rsid w:val="00D34E52"/>
    <w:rsid w:val="00D50FE7"/>
    <w:rsid w:val="00D5577A"/>
    <w:rsid w:val="00D70C93"/>
    <w:rsid w:val="00D7391F"/>
    <w:rsid w:val="00D77FAE"/>
    <w:rsid w:val="00D85EA8"/>
    <w:rsid w:val="00D91177"/>
    <w:rsid w:val="00D942DF"/>
    <w:rsid w:val="00D971E3"/>
    <w:rsid w:val="00DA1D02"/>
    <w:rsid w:val="00DA77D4"/>
    <w:rsid w:val="00DC459C"/>
    <w:rsid w:val="00DC48BB"/>
    <w:rsid w:val="00DD2FF0"/>
    <w:rsid w:val="00DD420C"/>
    <w:rsid w:val="00DE1BDC"/>
    <w:rsid w:val="00DE7CA8"/>
    <w:rsid w:val="00E14DA7"/>
    <w:rsid w:val="00E14FC9"/>
    <w:rsid w:val="00E25637"/>
    <w:rsid w:val="00E265A5"/>
    <w:rsid w:val="00E5390E"/>
    <w:rsid w:val="00E63748"/>
    <w:rsid w:val="00E84C25"/>
    <w:rsid w:val="00E8528D"/>
    <w:rsid w:val="00E969FA"/>
    <w:rsid w:val="00EA437C"/>
    <w:rsid w:val="00EB3CC1"/>
    <w:rsid w:val="00EC111E"/>
    <w:rsid w:val="00EC6EF0"/>
    <w:rsid w:val="00F01753"/>
    <w:rsid w:val="00F02F2E"/>
    <w:rsid w:val="00F10479"/>
    <w:rsid w:val="00F15DD6"/>
    <w:rsid w:val="00F2056A"/>
    <w:rsid w:val="00F376BB"/>
    <w:rsid w:val="00F5701B"/>
    <w:rsid w:val="00F6202D"/>
    <w:rsid w:val="00F90C81"/>
    <w:rsid w:val="00FB7A26"/>
    <w:rsid w:val="00FC255E"/>
    <w:rsid w:val="00FE37F6"/>
    <w:rsid w:val="00FF5625"/>
    <w:rsid w:val="00FF5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B5F82B-FEA3-459C-BC14-4DD94D094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26A"/>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1B6"/>
    <w:pPr>
      <w:ind w:left="720"/>
      <w:contextualSpacing/>
    </w:pPr>
  </w:style>
  <w:style w:type="table" w:styleId="TableGrid">
    <w:name w:val="Table Grid"/>
    <w:basedOn w:val="TableNormal"/>
    <w:rsid w:val="008B7926"/>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427C0"/>
    <w:pPr>
      <w:tabs>
        <w:tab w:val="center" w:pos="4680"/>
        <w:tab w:val="right" w:pos="9360"/>
      </w:tabs>
    </w:pPr>
  </w:style>
  <w:style w:type="character" w:customStyle="1" w:styleId="HeaderChar">
    <w:name w:val="Header Char"/>
    <w:basedOn w:val="DefaultParagraphFont"/>
    <w:link w:val="Header"/>
    <w:uiPriority w:val="99"/>
    <w:rsid w:val="006427C0"/>
    <w:rPr>
      <w:rFonts w:eastAsia="Times New Roman" w:cs="Times New Roman"/>
      <w:sz w:val="28"/>
      <w:szCs w:val="28"/>
    </w:rPr>
  </w:style>
  <w:style w:type="paragraph" w:styleId="Footer">
    <w:name w:val="footer"/>
    <w:basedOn w:val="Normal"/>
    <w:link w:val="FooterChar"/>
    <w:uiPriority w:val="99"/>
    <w:unhideWhenUsed/>
    <w:rsid w:val="006427C0"/>
    <w:pPr>
      <w:tabs>
        <w:tab w:val="center" w:pos="4680"/>
        <w:tab w:val="right" w:pos="9360"/>
      </w:tabs>
    </w:pPr>
  </w:style>
  <w:style w:type="character" w:customStyle="1" w:styleId="FooterChar">
    <w:name w:val="Footer Char"/>
    <w:basedOn w:val="DefaultParagraphFont"/>
    <w:link w:val="Footer"/>
    <w:uiPriority w:val="99"/>
    <w:rsid w:val="006427C0"/>
    <w:rPr>
      <w:rFonts w:eastAsia="Times New Roman" w:cs="Times New Roman"/>
      <w:sz w:val="28"/>
      <w:szCs w:val="28"/>
    </w:rPr>
  </w:style>
  <w:style w:type="paragraph" w:styleId="BalloonText">
    <w:name w:val="Balloon Text"/>
    <w:basedOn w:val="Normal"/>
    <w:link w:val="BalloonTextChar"/>
    <w:uiPriority w:val="99"/>
    <w:semiHidden/>
    <w:unhideWhenUsed/>
    <w:rsid w:val="00A605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58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490</TotalTime>
  <Pages>1</Pages>
  <Words>1211</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cp:lastModifiedBy>
  <cp:revision>177</cp:revision>
  <cp:lastPrinted>2021-01-22T14:17:00Z</cp:lastPrinted>
  <dcterms:created xsi:type="dcterms:W3CDTF">2020-01-10T02:50:00Z</dcterms:created>
  <dcterms:modified xsi:type="dcterms:W3CDTF">2021-01-22T14:17:00Z</dcterms:modified>
</cp:coreProperties>
</file>